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1CCC7D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BF6D36">
        <w:rPr>
          <w:b/>
          <w:noProof/>
          <w:sz w:val="24"/>
        </w:rPr>
        <w:t>2</w:t>
      </w:r>
      <w:r>
        <w:rPr>
          <w:b/>
          <w:i/>
          <w:noProof/>
          <w:sz w:val="28"/>
        </w:rPr>
        <w:tab/>
      </w:r>
      <w:r>
        <w:rPr>
          <w:b/>
          <w:noProof/>
          <w:sz w:val="24"/>
        </w:rPr>
        <w:t>C4-2</w:t>
      </w:r>
      <w:r w:rsidR="00CE5050">
        <w:rPr>
          <w:b/>
          <w:noProof/>
          <w:sz w:val="24"/>
        </w:rPr>
        <w:t>4</w:t>
      </w:r>
      <w:r w:rsidR="00270E83">
        <w:rPr>
          <w:b/>
          <w:noProof/>
          <w:sz w:val="24"/>
        </w:rPr>
        <w:t>1173</w:t>
      </w:r>
    </w:p>
    <w:p w14:paraId="379092B6" w14:textId="525993A8" w:rsidR="00E40877" w:rsidRDefault="00BF6D36"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0C7E2D">
        <w:rPr>
          <w:b/>
          <w:noProof/>
          <w:sz w:val="24"/>
        </w:rPr>
        <w:tab/>
      </w:r>
      <w:r w:rsidR="000C7E2D">
        <w:rPr>
          <w:b/>
          <w:noProof/>
          <w:sz w:val="24"/>
        </w:rPr>
        <w:tab/>
      </w:r>
      <w:r w:rsidR="000C7E2D">
        <w:rPr>
          <w:b/>
          <w:noProof/>
          <w:sz w:val="24"/>
        </w:rPr>
        <w:tab/>
      </w:r>
      <w:r w:rsidR="000C7E2D">
        <w:rPr>
          <w:b/>
          <w:noProof/>
          <w:sz w:val="24"/>
        </w:rPr>
        <w:tab/>
      </w:r>
      <w:r w:rsidR="000C7E2D">
        <w:rPr>
          <w:b/>
          <w:noProof/>
          <w:sz w:val="24"/>
        </w:rPr>
        <w:tab/>
      </w:r>
      <w:r w:rsidR="000C7E2D">
        <w:rPr>
          <w:b/>
          <w:noProof/>
          <w:sz w:val="24"/>
        </w:rPr>
        <w:tab/>
      </w:r>
      <w:r w:rsidR="000C7E2D">
        <w:rPr>
          <w:b/>
          <w:noProof/>
          <w:sz w:val="24"/>
        </w:rPr>
        <w:tab/>
      </w:r>
      <w:r w:rsidR="000C7E2D">
        <w:rPr>
          <w:b/>
          <w:noProof/>
          <w:sz w:val="24"/>
        </w:rPr>
        <w:tab/>
      </w:r>
      <w:r w:rsidR="000C7E2D">
        <w:rPr>
          <w:b/>
          <w:noProof/>
          <w:sz w:val="24"/>
        </w:rPr>
        <w:tab/>
      </w:r>
      <w:r w:rsidR="000C7E2D" w:rsidRPr="000C7E2D">
        <w:rPr>
          <w:b/>
          <w:i/>
          <w:noProof/>
          <w:lang w:eastAsia="zh-CN"/>
        </w:rPr>
        <w:t xml:space="preserve">Revision of </w:t>
      </w:r>
      <w:r w:rsidR="000C7E2D" w:rsidRPr="000C7E2D">
        <w:rPr>
          <w:b/>
          <w:i/>
          <w:noProof/>
        </w:rPr>
        <w:t>C4-240460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B9A3" w:rsidR="001E41F3" w:rsidRPr="00410371" w:rsidRDefault="00CF1732" w:rsidP="00A06615">
            <w:pPr>
              <w:pStyle w:val="CRCoverPage"/>
              <w:spacing w:after="0"/>
              <w:jc w:val="right"/>
              <w:rPr>
                <w:b/>
                <w:noProof/>
                <w:sz w:val="28"/>
              </w:rPr>
            </w:pPr>
            <w:fldSimple w:instr=" DOCPROPERTY  Spec#  \* MERGEFORMAT ">
              <w:r w:rsidR="00A06615">
                <w:rPr>
                  <w:b/>
                  <w:noProof/>
                  <w:sz w:val="28"/>
                </w:rPr>
                <w:t>29.572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F664" w:rsidR="001E41F3" w:rsidRPr="00410371" w:rsidRDefault="00CF1732" w:rsidP="00B60C04">
            <w:pPr>
              <w:pStyle w:val="CRCoverPage"/>
              <w:spacing w:after="0"/>
              <w:rPr>
                <w:noProof/>
              </w:rPr>
            </w:pPr>
            <w:fldSimple w:instr=" DOCPROPERTY  Cr#  \* MERGEFORMAT ">
              <w:r w:rsidR="00B60C04" w:rsidRPr="00B60C04">
                <w:rPr>
                  <w:b/>
                  <w:noProof/>
                  <w:sz w:val="28"/>
                </w:rPr>
                <w:t>0224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69DFB" w:rsidR="001E41F3" w:rsidRPr="00410371" w:rsidRDefault="003B4A54" w:rsidP="00FB774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5D91" w:rsidR="001E41F3" w:rsidRPr="00410371" w:rsidRDefault="00CF1732" w:rsidP="002A3C1D">
            <w:pPr>
              <w:pStyle w:val="CRCoverPage"/>
              <w:spacing w:after="0"/>
              <w:jc w:val="center"/>
              <w:rPr>
                <w:noProof/>
                <w:sz w:val="28"/>
              </w:rPr>
            </w:pPr>
            <w:fldSimple w:instr=" DOCPROPERTY  Version  \* MERGEFORMAT ">
              <w:r w:rsidR="00A06615">
                <w:rPr>
                  <w:b/>
                  <w:noProof/>
                  <w:sz w:val="28"/>
                </w:rPr>
                <w:t>18.</w:t>
              </w:r>
              <w:r w:rsidR="002A3C1D" w:rsidRPr="00270E83">
                <w:rPr>
                  <w:b/>
                  <w:noProof/>
                  <w:sz w:val="28"/>
                </w:rPr>
                <w:t>5</w:t>
              </w:r>
              <w:r w:rsidR="00A06615" w:rsidRPr="00270E83">
                <w:rPr>
                  <w:b/>
                  <w:noProof/>
                  <w:sz w:val="28"/>
                </w:rPr>
                <w:t>.0</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74DE" w:rsidR="001E41F3" w:rsidRDefault="00D56667" w:rsidP="00AD703C">
            <w:pPr>
              <w:pStyle w:val="CRCoverPage"/>
              <w:spacing w:after="0"/>
              <w:ind w:left="100"/>
              <w:rPr>
                <w:noProof/>
              </w:rPr>
            </w:pPr>
            <w:r>
              <w:fldChar w:fldCharType="begin"/>
            </w:r>
            <w:r>
              <w:instrText xml:space="preserve"> DOCPROPERTY  CrTitle  \* MERGEFORMAT </w:instrText>
            </w:r>
            <w:r>
              <w:fldChar w:fldCharType="separate"/>
            </w:r>
            <w:r w:rsidR="00AD703C">
              <w:t>Resolve the EN and update attributes of MeasurementData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CF1732" w:rsidP="00FB7745">
            <w:pPr>
              <w:pStyle w:val="CRCoverPage"/>
              <w:spacing w:after="0"/>
              <w:ind w:left="100"/>
              <w:rPr>
                <w:noProof/>
              </w:rPr>
            </w:pPr>
            <w:fldSimple w:instr=" DOCPROPERTY  SourceIfWg  \* MERGEFORMAT ">
              <w:r w:rsidR="00FB774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9E57" w:rsidR="001E41F3" w:rsidRDefault="00CF1732" w:rsidP="00A06615">
            <w:pPr>
              <w:pStyle w:val="CRCoverPage"/>
              <w:spacing w:after="0"/>
              <w:ind w:left="100"/>
              <w:rPr>
                <w:noProof/>
              </w:rPr>
            </w:pPr>
            <w:fldSimple w:instr=" DOCPROPERTY  RelatedWis  \* MERGEFORMAT ">
              <w:r w:rsidR="00A06615">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0122" w:rsidR="001E41F3" w:rsidRDefault="00422690" w:rsidP="00A06615">
            <w:pPr>
              <w:pStyle w:val="CRCoverPage"/>
              <w:spacing w:after="0"/>
              <w:ind w:left="100"/>
              <w:rPr>
                <w:noProof/>
              </w:rPr>
            </w:pPr>
            <w:r>
              <w:t>2024-0</w:t>
            </w:r>
            <w:r w:rsidR="00A06615">
              <w:t>2</w:t>
            </w:r>
            <w:r>
              <w:t>-</w:t>
            </w:r>
            <w:r w:rsidR="00A0661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F84A8" w14:textId="5C0C574B" w:rsidR="001E41F3" w:rsidRDefault="00430070">
            <w:pPr>
              <w:pStyle w:val="CRCoverPage"/>
              <w:spacing w:after="0"/>
              <w:ind w:left="100"/>
              <w:rPr>
                <w:noProof/>
              </w:rPr>
            </w:pPr>
            <w:r>
              <w:rPr>
                <w:noProof/>
              </w:rPr>
              <w:t xml:space="preserve">There's an EN in the specificaiton about the definition of </w:t>
            </w:r>
            <w:r>
              <w:t>PRU location measurements</w:t>
            </w:r>
            <w:r>
              <w:rPr>
                <w:noProof/>
              </w:rPr>
              <w:t>:</w:t>
            </w:r>
          </w:p>
          <w:p w14:paraId="73E2A29A" w14:textId="5884EE72" w:rsidR="00430070" w:rsidRDefault="00430070">
            <w:pPr>
              <w:pStyle w:val="CRCoverPage"/>
              <w:spacing w:after="0"/>
              <w:ind w:left="100"/>
              <w:rPr>
                <w:noProof/>
              </w:rPr>
            </w:pPr>
          </w:p>
          <w:p w14:paraId="1F7C1E25" w14:textId="77777777" w:rsidR="00430070" w:rsidRDefault="00430070" w:rsidP="00430070">
            <w:pPr>
              <w:pStyle w:val="EditorsNote"/>
            </w:pPr>
            <w:r>
              <w:t>Editor's note:</w:t>
            </w:r>
            <w:r>
              <w:tab/>
              <w:t xml:space="preserve">The details of </w:t>
            </w:r>
            <w:r w:rsidRPr="00DC420C">
              <w:t>LocMeasurements</w:t>
            </w:r>
            <w:r>
              <w:t xml:space="preserve"> are based on Stage2’s details and referred to TS 23.273 and TS 38.305.</w:t>
            </w:r>
          </w:p>
          <w:p w14:paraId="77E9562B" w14:textId="3BD9278D" w:rsidR="00430070" w:rsidRDefault="00430070" w:rsidP="00430070">
            <w:pPr>
              <w:pStyle w:val="CRCoverPage"/>
              <w:spacing w:after="0"/>
              <w:ind w:left="100"/>
              <w:rPr>
                <w:noProof/>
              </w:rPr>
            </w:pPr>
            <w:bookmarkStart w:id="2" w:name="_Toc153792739"/>
            <w:r>
              <w:rPr>
                <w:noProof/>
              </w:rPr>
              <w:t>The stage 2 requirement</w:t>
            </w:r>
            <w:r w:rsidR="00553377">
              <w:rPr>
                <w:noProof/>
              </w:rPr>
              <w:t xml:space="preserve"> is stated in TS 23.273</w:t>
            </w:r>
            <w:r>
              <w:rPr>
                <w:noProof/>
              </w:rPr>
              <w:t>:</w:t>
            </w:r>
          </w:p>
          <w:p w14:paraId="514A7590" w14:textId="77777777" w:rsidR="00430070" w:rsidRDefault="00430070" w:rsidP="00430070">
            <w:pPr>
              <w:pStyle w:val="CRCoverPage"/>
              <w:spacing w:after="0"/>
              <w:ind w:left="100"/>
              <w:rPr>
                <w:noProof/>
              </w:rPr>
            </w:pPr>
          </w:p>
          <w:p w14:paraId="77BF860F" w14:textId="0986EDCE" w:rsidR="00430070" w:rsidRPr="00430070" w:rsidRDefault="00430070" w:rsidP="00430070">
            <w:pPr>
              <w:pStyle w:val="Heading4"/>
              <w:spacing w:before="0" w:after="0"/>
              <w:rPr>
                <w:i/>
                <w:sz w:val="18"/>
                <w:szCs w:val="18"/>
              </w:rPr>
            </w:pPr>
            <w:r w:rsidRPr="00430070">
              <w:rPr>
                <w:i/>
                <w:sz w:val="18"/>
                <w:szCs w:val="18"/>
              </w:rPr>
              <w:t>8.3.2.6</w:t>
            </w:r>
            <w:r w:rsidRPr="00430070">
              <w:rPr>
                <w:i/>
                <w:sz w:val="18"/>
                <w:szCs w:val="18"/>
              </w:rPr>
              <w:tab/>
              <w:t>Nlmf_Location_MeasurementData service operation</w:t>
            </w:r>
            <w:bookmarkEnd w:id="2"/>
          </w:p>
          <w:p w14:paraId="68D113D2" w14:textId="77777777" w:rsidR="00430070" w:rsidRPr="00430070" w:rsidRDefault="00430070" w:rsidP="00430070">
            <w:pPr>
              <w:spacing w:after="0"/>
              <w:rPr>
                <w:i/>
                <w:sz w:val="18"/>
                <w:szCs w:val="18"/>
              </w:rPr>
            </w:pPr>
            <w:r w:rsidRPr="00430070">
              <w:rPr>
                <w:bCs/>
                <w:i/>
                <w:sz w:val="18"/>
                <w:szCs w:val="18"/>
              </w:rPr>
              <w:t>Service operation name:</w:t>
            </w:r>
            <w:r w:rsidRPr="00430070">
              <w:rPr>
                <w:i/>
                <w:sz w:val="18"/>
                <w:szCs w:val="18"/>
              </w:rPr>
              <w:t xml:space="preserve"> Nlmf_Location_MeasurementData</w:t>
            </w:r>
          </w:p>
          <w:p w14:paraId="37F2439E" w14:textId="77777777" w:rsidR="00430070" w:rsidRPr="00430070" w:rsidRDefault="00430070" w:rsidP="00430070">
            <w:pPr>
              <w:spacing w:after="0"/>
              <w:rPr>
                <w:i/>
                <w:sz w:val="18"/>
                <w:szCs w:val="18"/>
              </w:rPr>
            </w:pPr>
            <w:r w:rsidRPr="00430070">
              <w:rPr>
                <w:bCs/>
                <w:i/>
                <w:sz w:val="18"/>
                <w:szCs w:val="18"/>
              </w:rPr>
              <w:t>Description:</w:t>
            </w:r>
            <w:r w:rsidRPr="00430070">
              <w:rPr>
                <w:i/>
                <w:sz w:val="18"/>
                <w:szCs w:val="18"/>
              </w:rPr>
              <w:t xml:space="preserve"> Provides PRU location measurements to the consumer NF.</w:t>
            </w:r>
          </w:p>
          <w:p w14:paraId="6418E68D" w14:textId="77777777" w:rsidR="00430070" w:rsidRPr="00430070" w:rsidRDefault="00430070" w:rsidP="00430070">
            <w:pPr>
              <w:spacing w:after="0"/>
              <w:rPr>
                <w:i/>
                <w:sz w:val="18"/>
                <w:szCs w:val="18"/>
              </w:rPr>
            </w:pPr>
            <w:r w:rsidRPr="00430070">
              <w:rPr>
                <w:bCs/>
                <w:i/>
                <w:sz w:val="18"/>
                <w:szCs w:val="18"/>
              </w:rPr>
              <w:t>Input, Required:</w:t>
            </w:r>
            <w:r w:rsidRPr="00430070">
              <w:rPr>
                <w:i/>
                <w:sz w:val="18"/>
                <w:szCs w:val="18"/>
              </w:rPr>
              <w:t xml:space="preserve"> Target UE cell ID.</w:t>
            </w:r>
          </w:p>
          <w:p w14:paraId="2A51AD7A" w14:textId="77777777" w:rsidR="00430070" w:rsidRPr="00430070" w:rsidRDefault="00430070" w:rsidP="00430070">
            <w:pPr>
              <w:spacing w:after="0"/>
              <w:rPr>
                <w:i/>
                <w:sz w:val="18"/>
                <w:szCs w:val="18"/>
              </w:rPr>
            </w:pPr>
            <w:r w:rsidRPr="00430070">
              <w:rPr>
                <w:bCs/>
                <w:i/>
                <w:sz w:val="18"/>
                <w:szCs w:val="18"/>
              </w:rPr>
              <w:t>Input, Optional:</w:t>
            </w:r>
            <w:r w:rsidRPr="00430070">
              <w:rPr>
                <w:i/>
                <w:sz w:val="18"/>
                <w:szCs w:val="18"/>
              </w:rPr>
              <w:t xml:space="preserve"> Pre-calculated location of target UE.</w:t>
            </w:r>
          </w:p>
          <w:p w14:paraId="1A78FDA2" w14:textId="77777777" w:rsidR="00430070" w:rsidRPr="00430070" w:rsidRDefault="00430070" w:rsidP="00430070">
            <w:pPr>
              <w:spacing w:after="0"/>
              <w:rPr>
                <w:i/>
                <w:sz w:val="18"/>
                <w:szCs w:val="18"/>
              </w:rPr>
            </w:pPr>
            <w:r w:rsidRPr="00430070">
              <w:rPr>
                <w:bCs/>
                <w:i/>
                <w:sz w:val="18"/>
                <w:szCs w:val="18"/>
              </w:rPr>
              <w:t>Output, Required:</w:t>
            </w:r>
            <w:r w:rsidRPr="00430070">
              <w:rPr>
                <w:i/>
                <w:sz w:val="18"/>
                <w:szCs w:val="18"/>
              </w:rPr>
              <w:t xml:space="preserve"> </w:t>
            </w:r>
            <w:r w:rsidRPr="00430070">
              <w:rPr>
                <w:i/>
                <w:sz w:val="18"/>
                <w:szCs w:val="18"/>
                <w:highlight w:val="yellow"/>
              </w:rPr>
              <w:t>PRU location measurement(s) and associated PRU known location</w:t>
            </w:r>
            <w:r w:rsidRPr="00430070">
              <w:rPr>
                <w:i/>
                <w:sz w:val="18"/>
                <w:szCs w:val="18"/>
              </w:rPr>
              <w:t>.</w:t>
            </w:r>
          </w:p>
          <w:p w14:paraId="2EA7014D" w14:textId="77777777" w:rsidR="00430070" w:rsidRPr="00430070" w:rsidRDefault="00430070" w:rsidP="00430070">
            <w:pPr>
              <w:spacing w:after="0"/>
              <w:rPr>
                <w:i/>
                <w:sz w:val="18"/>
                <w:szCs w:val="18"/>
              </w:rPr>
            </w:pPr>
            <w:r w:rsidRPr="00430070">
              <w:rPr>
                <w:bCs/>
                <w:i/>
                <w:sz w:val="18"/>
                <w:szCs w:val="18"/>
              </w:rPr>
              <w:t>Output, Optional:</w:t>
            </w:r>
            <w:r w:rsidRPr="00430070">
              <w:rPr>
                <w:i/>
                <w:sz w:val="18"/>
                <w:szCs w:val="18"/>
              </w:rPr>
              <w:t xml:space="preserve"> None.</w:t>
            </w:r>
          </w:p>
          <w:p w14:paraId="3A638218" w14:textId="308CEC9B" w:rsidR="00430070" w:rsidRDefault="00430070">
            <w:pPr>
              <w:pStyle w:val="CRCoverPage"/>
              <w:spacing w:after="0"/>
              <w:ind w:left="100"/>
              <w:rPr>
                <w:noProof/>
              </w:rPr>
            </w:pPr>
          </w:p>
          <w:p w14:paraId="3CF0A169" w14:textId="206A4C1C" w:rsidR="009976DF" w:rsidRDefault="00EC79FD">
            <w:pPr>
              <w:pStyle w:val="CRCoverPage"/>
              <w:spacing w:after="0"/>
              <w:ind w:left="100"/>
              <w:rPr>
                <w:noProof/>
              </w:rPr>
            </w:pPr>
            <w:r>
              <w:rPr>
                <w:noProof/>
              </w:rPr>
              <w:t>Th</w:t>
            </w:r>
            <w:r w:rsidR="00FB04F3">
              <w:rPr>
                <w:noProof/>
              </w:rPr>
              <w:t>e</w:t>
            </w:r>
            <w:r>
              <w:rPr>
                <w:noProof/>
              </w:rPr>
              <w:t xml:space="preserve"> service operation is used by target UE's serving LMF to obtain location measurement data from PRU's serving LMF</w:t>
            </w:r>
            <w:r w:rsidR="00CB3263">
              <w:rPr>
                <w:noProof/>
              </w:rPr>
              <w:t>.</w:t>
            </w:r>
            <w:r w:rsidR="00E42DF6">
              <w:rPr>
                <w:noProof/>
              </w:rPr>
              <w:t xml:space="preserve"> PRU's serving LMF gets the data from PRU via AMF, which contains LPP messages as specified in clause 6.11.1 as specified in TS 23.273.</w:t>
            </w:r>
          </w:p>
          <w:p w14:paraId="28F69761" w14:textId="171A297A" w:rsidR="009D2F24" w:rsidRDefault="009D2F24">
            <w:pPr>
              <w:pStyle w:val="CRCoverPage"/>
              <w:spacing w:after="0"/>
              <w:ind w:left="100"/>
              <w:rPr>
                <w:noProof/>
              </w:rPr>
            </w:pPr>
          </w:p>
          <w:p w14:paraId="787D140A" w14:textId="101B3B5D" w:rsidR="009D2F24" w:rsidRDefault="009D2F24" w:rsidP="009D2F24">
            <w:pPr>
              <w:pStyle w:val="CRCoverPage"/>
              <w:spacing w:after="0"/>
              <w:ind w:left="100"/>
              <w:rPr>
                <w:snapToGrid w:val="0"/>
              </w:rPr>
            </w:pPr>
            <w:r>
              <w:rPr>
                <w:noProof/>
              </w:rPr>
              <w:t xml:space="preserve">While the IE </w:t>
            </w:r>
            <w:r w:rsidRPr="00BF49CC">
              <w:rPr>
                <w:snapToGrid w:val="0"/>
              </w:rPr>
              <w:t>ProvideLocationInformation</w:t>
            </w:r>
            <w:r>
              <w:rPr>
                <w:snapToGrid w:val="0"/>
              </w:rPr>
              <w:t xml:space="preserve"> in TS 37.355 contains all the needed information: </w:t>
            </w:r>
          </w:p>
          <w:p w14:paraId="7FC12883" w14:textId="77777777" w:rsidR="009D2F24" w:rsidRDefault="009D2F24" w:rsidP="009D2F24">
            <w:pPr>
              <w:pStyle w:val="CRCoverPage"/>
              <w:spacing w:after="0"/>
              <w:ind w:left="100"/>
            </w:pPr>
          </w:p>
          <w:p w14:paraId="38BC1817" w14:textId="78CB1AD2" w:rsidR="009D2F24" w:rsidRPr="009D2F24" w:rsidRDefault="009D2F24" w:rsidP="009D2F24">
            <w:pPr>
              <w:rPr>
                <w:i/>
                <w:sz w:val="18"/>
                <w:szCs w:val="18"/>
              </w:rPr>
            </w:pPr>
            <w:r w:rsidRPr="009D2F24">
              <w:rPr>
                <w:i/>
                <w:sz w:val="18"/>
                <w:szCs w:val="18"/>
              </w:rPr>
              <w:t xml:space="preserve">The ProvideLocationInformation message body in a LPP message is used by the target device to </w:t>
            </w:r>
            <w:r w:rsidRPr="009D2F24">
              <w:rPr>
                <w:i/>
                <w:sz w:val="18"/>
                <w:szCs w:val="18"/>
                <w:highlight w:val="yellow"/>
              </w:rPr>
              <w:t>provide positioning measurements or position estimates to the location server</w:t>
            </w:r>
            <w:r w:rsidRPr="009D2F24">
              <w:rPr>
                <w:i/>
                <w:sz w:val="18"/>
                <w:szCs w:val="18"/>
              </w:rPr>
              <w:t>.</w:t>
            </w:r>
          </w:p>
          <w:p w14:paraId="6FEAEC07" w14:textId="77777777" w:rsidR="009D2F24" w:rsidRPr="00BF49CC" w:rsidRDefault="009D2F24" w:rsidP="009D2F24">
            <w:pPr>
              <w:pStyle w:val="PL"/>
              <w:shd w:val="clear" w:color="auto" w:fill="E6E6E6"/>
            </w:pPr>
            <w:r w:rsidRPr="00BF49CC">
              <w:t>-- ASN1START</w:t>
            </w:r>
          </w:p>
          <w:p w14:paraId="226DCB12" w14:textId="77777777" w:rsidR="009D2F24" w:rsidRPr="00BF49CC" w:rsidRDefault="009D2F24" w:rsidP="009D2F24">
            <w:pPr>
              <w:pStyle w:val="PL"/>
              <w:shd w:val="clear" w:color="auto" w:fill="E6E6E6"/>
              <w:rPr>
                <w:snapToGrid w:val="0"/>
              </w:rPr>
            </w:pPr>
          </w:p>
          <w:p w14:paraId="69143532" w14:textId="77777777" w:rsidR="009D2F24" w:rsidRPr="00BF49CC" w:rsidRDefault="009D2F24" w:rsidP="009D2F24">
            <w:pPr>
              <w:pStyle w:val="PL"/>
              <w:shd w:val="clear" w:color="auto" w:fill="E6E6E6"/>
              <w:rPr>
                <w:snapToGrid w:val="0"/>
              </w:rPr>
            </w:pPr>
            <w:r w:rsidRPr="00BF49CC">
              <w:rPr>
                <w:snapToGrid w:val="0"/>
              </w:rPr>
              <w:t>ProvideLocationInformation ::= SEQUENCE {</w:t>
            </w:r>
          </w:p>
          <w:p w14:paraId="4749C031" w14:textId="77777777" w:rsidR="009D2F24" w:rsidRPr="00BF49CC" w:rsidRDefault="009D2F24" w:rsidP="009D2F24">
            <w:pPr>
              <w:pStyle w:val="PL"/>
              <w:shd w:val="clear" w:color="auto" w:fill="E6E6E6"/>
              <w:rPr>
                <w:snapToGrid w:val="0"/>
              </w:rPr>
            </w:pPr>
            <w:r w:rsidRPr="00BF49CC">
              <w:rPr>
                <w:snapToGrid w:val="0"/>
              </w:rPr>
              <w:tab/>
              <w:t>criticalExtensions</w:t>
            </w:r>
            <w:r w:rsidRPr="00BF49CC">
              <w:rPr>
                <w:snapToGrid w:val="0"/>
              </w:rPr>
              <w:tab/>
            </w:r>
            <w:r w:rsidRPr="00BF49CC">
              <w:rPr>
                <w:snapToGrid w:val="0"/>
              </w:rPr>
              <w:tab/>
              <w:t>CHOICE {</w:t>
            </w:r>
          </w:p>
          <w:p w14:paraId="735EE96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c1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1B2CC07A"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t>provideLocationInformation-r9</w:t>
            </w:r>
            <w:r w:rsidRPr="00BF49CC">
              <w:rPr>
                <w:snapToGrid w:val="0"/>
              </w:rPr>
              <w:tab/>
              <w:t>ProvideLocationInformation-r9-IEs,</w:t>
            </w:r>
          </w:p>
          <w:p w14:paraId="1EE0DAAB"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t>spare3 NULL, spare2 NULL, spare1 NULL</w:t>
            </w:r>
          </w:p>
          <w:p w14:paraId="33319D80" w14:textId="77777777" w:rsidR="009D2F24" w:rsidRPr="00BF49CC" w:rsidRDefault="009D2F24" w:rsidP="009D2F24">
            <w:pPr>
              <w:pStyle w:val="PL"/>
              <w:shd w:val="clear" w:color="auto" w:fill="E6E6E6"/>
              <w:rPr>
                <w:snapToGrid w:val="0"/>
              </w:rPr>
            </w:pPr>
            <w:r w:rsidRPr="00BF49CC">
              <w:rPr>
                <w:snapToGrid w:val="0"/>
              </w:rPr>
              <w:lastRenderedPageBreak/>
              <w:tab/>
            </w:r>
            <w:r w:rsidRPr="00BF49CC">
              <w:rPr>
                <w:snapToGrid w:val="0"/>
              </w:rPr>
              <w:tab/>
              <w:t>},</w:t>
            </w:r>
          </w:p>
          <w:p w14:paraId="11740701"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criticalExtensionsFuture</w:t>
            </w:r>
            <w:r w:rsidRPr="00BF49CC">
              <w:rPr>
                <w:snapToGrid w:val="0"/>
              </w:rPr>
              <w:tab/>
              <w:t>SEQUENCE {}</w:t>
            </w:r>
          </w:p>
          <w:p w14:paraId="2B3D5A20" w14:textId="77777777" w:rsidR="009D2F24" w:rsidRPr="00BF49CC" w:rsidRDefault="009D2F24" w:rsidP="009D2F24">
            <w:pPr>
              <w:pStyle w:val="PL"/>
              <w:shd w:val="clear" w:color="auto" w:fill="E6E6E6"/>
              <w:rPr>
                <w:snapToGrid w:val="0"/>
              </w:rPr>
            </w:pPr>
            <w:r w:rsidRPr="00BF49CC">
              <w:rPr>
                <w:snapToGrid w:val="0"/>
              </w:rPr>
              <w:tab/>
              <w:t>}</w:t>
            </w:r>
          </w:p>
          <w:p w14:paraId="6BB75045" w14:textId="77777777" w:rsidR="009D2F24" w:rsidRPr="00BF49CC" w:rsidRDefault="009D2F24" w:rsidP="009D2F24">
            <w:pPr>
              <w:pStyle w:val="PL"/>
              <w:shd w:val="clear" w:color="auto" w:fill="E6E6E6"/>
              <w:rPr>
                <w:snapToGrid w:val="0"/>
              </w:rPr>
            </w:pPr>
            <w:r w:rsidRPr="00BF49CC">
              <w:rPr>
                <w:snapToGrid w:val="0"/>
              </w:rPr>
              <w:t>}</w:t>
            </w:r>
          </w:p>
          <w:p w14:paraId="728F4E51" w14:textId="77777777" w:rsidR="009D2F24" w:rsidRPr="00BF49CC" w:rsidRDefault="009D2F24" w:rsidP="009D2F24">
            <w:pPr>
              <w:pStyle w:val="PL"/>
              <w:shd w:val="clear" w:color="auto" w:fill="E6E6E6"/>
              <w:rPr>
                <w:snapToGrid w:val="0"/>
              </w:rPr>
            </w:pPr>
          </w:p>
          <w:p w14:paraId="7EBC5EF3" w14:textId="77777777" w:rsidR="009D2F24" w:rsidRPr="00BF49CC" w:rsidRDefault="009D2F24" w:rsidP="009D2F24">
            <w:pPr>
              <w:pStyle w:val="PL"/>
              <w:shd w:val="clear" w:color="auto" w:fill="E6E6E6"/>
              <w:rPr>
                <w:snapToGrid w:val="0"/>
              </w:rPr>
            </w:pPr>
            <w:r w:rsidRPr="00BF49CC">
              <w:rPr>
                <w:snapToGrid w:val="0"/>
              </w:rPr>
              <w:t>ProvideLocationInformation-r9-IEs ::= SEQUENCE {</w:t>
            </w:r>
          </w:p>
          <w:p w14:paraId="1B939547" w14:textId="77777777" w:rsidR="009D2F24" w:rsidRPr="00BF49CC" w:rsidRDefault="009D2F24" w:rsidP="009D2F24">
            <w:pPr>
              <w:pStyle w:val="PL"/>
              <w:shd w:val="clear" w:color="auto" w:fill="E6E6E6"/>
              <w:rPr>
                <w:snapToGrid w:val="0"/>
              </w:rPr>
            </w:pPr>
            <w:r w:rsidRPr="00BF49CC">
              <w:rPr>
                <w:snapToGrid w:val="0"/>
              </w:rPr>
              <w:tab/>
              <w:t>commonIEsProvideLocationInformation</w:t>
            </w:r>
          </w:p>
          <w:p w14:paraId="07D28828"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CommonIEsProvideLocationInformation</w:t>
            </w:r>
            <w:r w:rsidRPr="00BF49CC">
              <w:rPr>
                <w:snapToGrid w:val="0"/>
              </w:rPr>
              <w:tab/>
              <w:t>OPTIONAL,</w:t>
            </w:r>
          </w:p>
          <w:p w14:paraId="32BE2553" w14:textId="77777777" w:rsidR="009D2F24" w:rsidRPr="00BF49CC" w:rsidRDefault="009D2F24" w:rsidP="009D2F24">
            <w:pPr>
              <w:pStyle w:val="PL"/>
              <w:shd w:val="clear" w:color="auto" w:fill="E6E6E6"/>
              <w:rPr>
                <w:snapToGrid w:val="0"/>
              </w:rPr>
            </w:pPr>
            <w:r w:rsidRPr="00BF49CC">
              <w:rPr>
                <w:snapToGrid w:val="0"/>
              </w:rPr>
              <w:tab/>
              <w:t>a-gnss-ProvideLocationInformation</w:t>
            </w:r>
            <w:r w:rsidRPr="00BF49CC">
              <w:rPr>
                <w:snapToGrid w:val="0"/>
              </w:rPr>
              <w:tab/>
              <w:t>A-GNSS-ProvideLocationInformation</w:t>
            </w:r>
            <w:r w:rsidRPr="00BF49CC">
              <w:rPr>
                <w:snapToGrid w:val="0"/>
              </w:rPr>
              <w:tab/>
              <w:t>OPTIONAL,</w:t>
            </w:r>
          </w:p>
          <w:p w14:paraId="43AA9CDF" w14:textId="77777777" w:rsidR="009D2F24" w:rsidRPr="00BF49CC" w:rsidRDefault="009D2F24" w:rsidP="009D2F24">
            <w:pPr>
              <w:pStyle w:val="PL"/>
              <w:shd w:val="clear" w:color="auto" w:fill="E6E6E6"/>
              <w:rPr>
                <w:snapToGrid w:val="0"/>
              </w:rPr>
            </w:pPr>
            <w:r w:rsidRPr="00BF49CC">
              <w:rPr>
                <w:snapToGrid w:val="0"/>
              </w:rPr>
              <w:tab/>
              <w:t>otdoa-ProvideLocationInformation</w:t>
            </w:r>
            <w:r w:rsidRPr="00BF49CC">
              <w:rPr>
                <w:snapToGrid w:val="0"/>
              </w:rPr>
              <w:tab/>
              <w:t>OTDOA-ProvideLocationInformation</w:t>
            </w:r>
            <w:r w:rsidRPr="00BF49CC">
              <w:rPr>
                <w:snapToGrid w:val="0"/>
              </w:rPr>
              <w:tab/>
              <w:t>OPTIONAL,</w:t>
            </w:r>
          </w:p>
          <w:p w14:paraId="0350E7F0" w14:textId="77777777" w:rsidR="009D2F24" w:rsidRPr="00BF49CC" w:rsidRDefault="009D2F24" w:rsidP="009D2F24">
            <w:pPr>
              <w:pStyle w:val="PL"/>
              <w:shd w:val="clear" w:color="auto" w:fill="E6E6E6"/>
              <w:rPr>
                <w:snapToGrid w:val="0"/>
              </w:rPr>
            </w:pPr>
            <w:r w:rsidRPr="00BF49CC">
              <w:rPr>
                <w:snapToGrid w:val="0"/>
              </w:rPr>
              <w:tab/>
              <w:t>ecid-ProvideLocationInformation</w:t>
            </w:r>
            <w:r w:rsidRPr="00BF49CC">
              <w:rPr>
                <w:snapToGrid w:val="0"/>
              </w:rPr>
              <w:tab/>
            </w:r>
            <w:r w:rsidRPr="00BF49CC">
              <w:rPr>
                <w:snapToGrid w:val="0"/>
              </w:rPr>
              <w:tab/>
              <w:t>ECID-ProvideLocationInformation</w:t>
            </w:r>
            <w:r w:rsidRPr="00BF49CC">
              <w:rPr>
                <w:snapToGrid w:val="0"/>
              </w:rPr>
              <w:tab/>
            </w:r>
            <w:r w:rsidRPr="00BF49CC">
              <w:rPr>
                <w:snapToGrid w:val="0"/>
              </w:rPr>
              <w:tab/>
              <w:t>OPTIONAL,</w:t>
            </w:r>
          </w:p>
          <w:p w14:paraId="51DE9C42" w14:textId="77777777" w:rsidR="009D2F24" w:rsidRPr="00BF49CC" w:rsidRDefault="009D2F24" w:rsidP="009D2F24">
            <w:pPr>
              <w:pStyle w:val="PL"/>
              <w:shd w:val="clear" w:color="auto" w:fill="E6E6E6"/>
              <w:rPr>
                <w:snapToGrid w:val="0"/>
              </w:rPr>
            </w:pPr>
            <w:r w:rsidRPr="00BF49CC">
              <w:rPr>
                <w:snapToGrid w:val="0"/>
              </w:rPr>
              <w:tab/>
              <w:t>epdu-ProvideLocationInformation</w:t>
            </w:r>
            <w:r w:rsidRPr="00BF49CC">
              <w:rPr>
                <w:snapToGrid w:val="0"/>
              </w:rPr>
              <w:tab/>
            </w:r>
            <w:r w:rsidRPr="00BF49CC">
              <w:rPr>
                <w:snapToGrid w:val="0"/>
              </w:rPr>
              <w:tab/>
              <w:t>EPDU-Sequence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41D610D" w14:textId="77777777" w:rsidR="009D2F24" w:rsidRPr="00BF49CC" w:rsidRDefault="009D2F24" w:rsidP="009D2F24">
            <w:pPr>
              <w:pStyle w:val="PL"/>
              <w:shd w:val="clear" w:color="auto" w:fill="E6E6E6"/>
              <w:rPr>
                <w:snapToGrid w:val="0"/>
              </w:rPr>
            </w:pPr>
            <w:r w:rsidRPr="00BF49CC">
              <w:rPr>
                <w:snapToGrid w:val="0"/>
              </w:rPr>
              <w:tab/>
              <w:t>...,</w:t>
            </w:r>
          </w:p>
          <w:p w14:paraId="56210EBB" w14:textId="77777777" w:rsidR="009D2F24" w:rsidRPr="00BF49CC" w:rsidRDefault="009D2F24" w:rsidP="009D2F24">
            <w:pPr>
              <w:pStyle w:val="PL"/>
              <w:shd w:val="clear" w:color="auto" w:fill="E6E6E6"/>
              <w:rPr>
                <w:snapToGrid w:val="0"/>
              </w:rPr>
            </w:pPr>
            <w:r w:rsidRPr="00BF49CC">
              <w:rPr>
                <w:snapToGrid w:val="0"/>
              </w:rPr>
              <w:tab/>
              <w:t>[[</w:t>
            </w:r>
          </w:p>
          <w:p w14:paraId="4D3F020F" w14:textId="77777777" w:rsidR="009D2F24" w:rsidRPr="00BF49CC" w:rsidRDefault="009D2F24" w:rsidP="009D2F24">
            <w:pPr>
              <w:pStyle w:val="PL"/>
              <w:shd w:val="clear" w:color="auto" w:fill="E6E6E6"/>
              <w:rPr>
                <w:snapToGrid w:val="0"/>
              </w:rPr>
            </w:pPr>
            <w:r w:rsidRPr="00BF49CC">
              <w:rPr>
                <w:snapToGrid w:val="0"/>
              </w:rPr>
              <w:tab/>
              <w:t>sensor-ProvideLocationInformation-r13</w:t>
            </w:r>
          </w:p>
          <w:p w14:paraId="053EE96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Sensor-ProvideLocationInformation-r13</w:t>
            </w:r>
          </w:p>
          <w:p w14:paraId="598C8967"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F8019B8" w14:textId="77777777" w:rsidR="009D2F24" w:rsidRPr="00BF49CC" w:rsidRDefault="009D2F24" w:rsidP="009D2F24">
            <w:pPr>
              <w:pStyle w:val="PL"/>
              <w:shd w:val="clear" w:color="auto" w:fill="E6E6E6"/>
              <w:rPr>
                <w:snapToGrid w:val="0"/>
              </w:rPr>
            </w:pPr>
            <w:r w:rsidRPr="00BF49CC">
              <w:rPr>
                <w:snapToGrid w:val="0"/>
              </w:rPr>
              <w:tab/>
              <w:t>tbs-ProvideLocationInformation-r13</w:t>
            </w:r>
            <w:r w:rsidRPr="00BF49CC">
              <w:rPr>
                <w:snapToGrid w:val="0"/>
              </w:rPr>
              <w:tab/>
              <w:t>TBS-ProvideLocationInformation-r13</w:t>
            </w:r>
            <w:r w:rsidRPr="00BF49CC">
              <w:rPr>
                <w:snapToGrid w:val="0"/>
              </w:rPr>
              <w:tab/>
              <w:t>OPTIONAL,</w:t>
            </w:r>
          </w:p>
          <w:p w14:paraId="706797DC" w14:textId="77777777" w:rsidR="009D2F24" w:rsidRPr="00BF49CC" w:rsidRDefault="009D2F24" w:rsidP="009D2F24">
            <w:pPr>
              <w:pStyle w:val="PL"/>
              <w:shd w:val="clear" w:color="auto" w:fill="E6E6E6"/>
              <w:rPr>
                <w:snapToGrid w:val="0"/>
              </w:rPr>
            </w:pPr>
            <w:r w:rsidRPr="00BF49CC">
              <w:rPr>
                <w:snapToGrid w:val="0"/>
              </w:rPr>
              <w:tab/>
              <w:t>wlan-ProvideLocationInformation-r13</w:t>
            </w:r>
            <w:r w:rsidRPr="00BF49CC">
              <w:rPr>
                <w:snapToGrid w:val="0"/>
              </w:rPr>
              <w:tab/>
              <w:t>WLAN-ProvideLocationInformation-r13</w:t>
            </w:r>
            <w:r w:rsidRPr="00BF49CC">
              <w:rPr>
                <w:snapToGrid w:val="0"/>
              </w:rPr>
              <w:tab/>
              <w:t>OPTIONAL,</w:t>
            </w:r>
          </w:p>
          <w:p w14:paraId="5139C20A" w14:textId="77777777" w:rsidR="009D2F24" w:rsidRPr="00BF49CC" w:rsidRDefault="009D2F24" w:rsidP="009D2F24">
            <w:pPr>
              <w:pStyle w:val="PL"/>
              <w:shd w:val="clear" w:color="auto" w:fill="E6E6E6"/>
              <w:rPr>
                <w:snapToGrid w:val="0"/>
              </w:rPr>
            </w:pPr>
            <w:r w:rsidRPr="00BF49CC">
              <w:rPr>
                <w:snapToGrid w:val="0"/>
              </w:rPr>
              <w:tab/>
              <w:t>bt-ProvideLocationInformation-r13</w:t>
            </w:r>
            <w:r w:rsidRPr="00BF49CC">
              <w:rPr>
                <w:snapToGrid w:val="0"/>
              </w:rPr>
              <w:tab/>
              <w:t>BT-ProvideLocationInformation-r13</w:t>
            </w:r>
            <w:r w:rsidRPr="00BF49CC">
              <w:rPr>
                <w:snapToGrid w:val="0"/>
              </w:rPr>
              <w:tab/>
              <w:t>OPTIONAL</w:t>
            </w:r>
          </w:p>
          <w:p w14:paraId="2FD5E1DC" w14:textId="77777777" w:rsidR="009D2F24" w:rsidRPr="00BF49CC" w:rsidRDefault="009D2F24" w:rsidP="009D2F24">
            <w:pPr>
              <w:pStyle w:val="PL"/>
              <w:shd w:val="clear" w:color="auto" w:fill="E6E6E6"/>
              <w:rPr>
                <w:snapToGrid w:val="0"/>
              </w:rPr>
            </w:pPr>
            <w:r w:rsidRPr="00BF49CC">
              <w:rPr>
                <w:snapToGrid w:val="0"/>
              </w:rPr>
              <w:tab/>
              <w:t>]],</w:t>
            </w:r>
          </w:p>
          <w:p w14:paraId="3B4681CD" w14:textId="77777777" w:rsidR="009D2F24" w:rsidRPr="00BF49CC" w:rsidRDefault="009D2F24" w:rsidP="009D2F24">
            <w:pPr>
              <w:pStyle w:val="PL"/>
              <w:shd w:val="clear" w:color="auto" w:fill="E6E6E6"/>
              <w:rPr>
                <w:snapToGrid w:val="0"/>
              </w:rPr>
            </w:pPr>
            <w:r w:rsidRPr="00BF49CC">
              <w:rPr>
                <w:snapToGrid w:val="0"/>
                <w:lang w:eastAsia="en-GB"/>
              </w:rPr>
              <w:tab/>
              <w:t>[[</w:t>
            </w:r>
            <w:r w:rsidRPr="00BF49CC">
              <w:rPr>
                <w:snapToGrid w:val="0"/>
              </w:rPr>
              <w:tab/>
              <w:t>nr-ECID-ProvideLocationInformation-r16</w:t>
            </w:r>
          </w:p>
          <w:p w14:paraId="1AEE56E3"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NR-ECID-ProvideLocationInformation-r16</w:t>
            </w:r>
            <w:r w:rsidRPr="00BF49CC">
              <w:rPr>
                <w:snapToGrid w:val="0"/>
              </w:rPr>
              <w:tab/>
            </w:r>
            <w:r w:rsidRPr="00BF49CC">
              <w:rPr>
                <w:snapToGrid w:val="0"/>
              </w:rPr>
              <w:tab/>
              <w:t>OPTIONAL,</w:t>
            </w:r>
          </w:p>
          <w:p w14:paraId="44880BE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nr-Multi-RTT-ProvideLocationInformation-r16</w:t>
            </w:r>
          </w:p>
          <w:p w14:paraId="323D2A5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NR-Multi-RTT-ProvideLocationInformation-r16 OPTIONAL,</w:t>
            </w:r>
          </w:p>
          <w:p w14:paraId="6F8DC60F"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nr-DL-AoD-ProvideLocationInformation-r16</w:t>
            </w:r>
          </w:p>
          <w:p w14:paraId="2CF41CB8"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NR-DL-AoD-ProvideLocationInformation-r16</w:t>
            </w:r>
            <w:r w:rsidRPr="00BF49CC">
              <w:rPr>
                <w:snapToGrid w:val="0"/>
              </w:rPr>
              <w:tab/>
              <w:t>OPTIONAL,</w:t>
            </w:r>
          </w:p>
          <w:p w14:paraId="2BFE8EA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nr-DL-TDOA-ProvideLocationInformation-r16</w:t>
            </w:r>
          </w:p>
          <w:p w14:paraId="5FB31493"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NR-DL-TDOA-ProvideLocationInformation-r16</w:t>
            </w:r>
            <w:r w:rsidRPr="00BF49CC">
              <w:rPr>
                <w:snapToGrid w:val="0"/>
              </w:rPr>
              <w:tab/>
              <w:t>OPTIONAL</w:t>
            </w:r>
          </w:p>
          <w:p w14:paraId="742933ED" w14:textId="77777777" w:rsidR="009D2F24" w:rsidRPr="00BF49CC" w:rsidRDefault="009D2F24" w:rsidP="009D2F24">
            <w:pPr>
              <w:pStyle w:val="PL"/>
              <w:shd w:val="clear" w:color="auto" w:fill="E6E6E6"/>
              <w:rPr>
                <w:snapToGrid w:val="0"/>
              </w:rPr>
            </w:pPr>
            <w:r w:rsidRPr="00BF49CC">
              <w:rPr>
                <w:snapToGrid w:val="0"/>
                <w:lang w:eastAsia="en-GB"/>
              </w:rPr>
              <w:tab/>
              <w:t>]]</w:t>
            </w:r>
          </w:p>
          <w:p w14:paraId="6BB9F3D8" w14:textId="77777777" w:rsidR="009D2F24" w:rsidRPr="00BF49CC" w:rsidRDefault="009D2F24" w:rsidP="009D2F24">
            <w:pPr>
              <w:pStyle w:val="PL"/>
              <w:shd w:val="clear" w:color="auto" w:fill="E6E6E6"/>
            </w:pPr>
            <w:r w:rsidRPr="00BF49CC">
              <w:t>}</w:t>
            </w:r>
          </w:p>
          <w:p w14:paraId="57CCA346" w14:textId="77777777" w:rsidR="009D2F24" w:rsidRPr="00BF49CC" w:rsidRDefault="009D2F24" w:rsidP="009D2F24">
            <w:pPr>
              <w:pStyle w:val="PL"/>
              <w:shd w:val="clear" w:color="auto" w:fill="E6E6E6"/>
            </w:pPr>
          </w:p>
          <w:p w14:paraId="60A08D5E" w14:textId="77777777" w:rsidR="009D2F24" w:rsidRPr="00BF49CC" w:rsidRDefault="009D2F24" w:rsidP="009D2F24">
            <w:pPr>
              <w:pStyle w:val="PL"/>
              <w:shd w:val="clear" w:color="auto" w:fill="E6E6E6"/>
            </w:pPr>
            <w:r w:rsidRPr="00BF49CC">
              <w:t>-- ASN1STOP</w:t>
            </w:r>
          </w:p>
          <w:p w14:paraId="730BA29D" w14:textId="093C7897" w:rsidR="009D2F24" w:rsidRPr="00BF49CC" w:rsidRDefault="009D2F24" w:rsidP="009D2F24">
            <w:pPr>
              <w:pStyle w:val="PL"/>
              <w:shd w:val="clear" w:color="auto" w:fill="E6E6E6"/>
              <w:rPr>
                <w:snapToGrid w:val="0"/>
              </w:rPr>
            </w:pPr>
          </w:p>
          <w:p w14:paraId="12C3770E" w14:textId="77777777" w:rsidR="009D2F24" w:rsidRDefault="009D2F24">
            <w:pPr>
              <w:pStyle w:val="CRCoverPage"/>
              <w:spacing w:after="0"/>
              <w:ind w:left="100"/>
              <w:rPr>
                <w:noProof/>
              </w:rPr>
            </w:pPr>
          </w:p>
          <w:p w14:paraId="0619981B" w14:textId="1C43570C" w:rsidR="00EC79FD" w:rsidRDefault="009D2F24">
            <w:pPr>
              <w:pStyle w:val="CRCoverPage"/>
              <w:spacing w:after="0"/>
              <w:ind w:left="100"/>
              <w:rPr>
                <w:noProof/>
              </w:rPr>
            </w:pPr>
            <w:r>
              <w:rPr>
                <w:noProof/>
              </w:rPr>
              <w:t xml:space="preserve">When the PRU's serving LMF receives the information (PRU's location and measurements), it transfers all the data to the </w:t>
            </w:r>
            <w:r>
              <w:rPr>
                <w:rFonts w:hint="eastAsia"/>
                <w:noProof/>
                <w:lang w:eastAsia="zh-CN"/>
              </w:rPr>
              <w:t>ta</w:t>
            </w:r>
            <w:r>
              <w:rPr>
                <w:noProof/>
              </w:rPr>
              <w:t>rget UE's serving LMF.</w:t>
            </w:r>
          </w:p>
          <w:p w14:paraId="0D953416" w14:textId="77777777" w:rsidR="009D2F24" w:rsidRDefault="009D2F24">
            <w:pPr>
              <w:pStyle w:val="CRCoverPage"/>
              <w:spacing w:after="0"/>
              <w:ind w:left="100"/>
              <w:rPr>
                <w:noProof/>
              </w:rPr>
            </w:pPr>
          </w:p>
          <w:p w14:paraId="673C64C7" w14:textId="09E8C638" w:rsidR="00553377" w:rsidRDefault="00FB04F3">
            <w:pPr>
              <w:pStyle w:val="CRCoverPage"/>
              <w:spacing w:after="0"/>
              <w:ind w:left="100"/>
              <w:rPr>
                <w:noProof/>
              </w:rPr>
            </w:pPr>
            <w:r>
              <w:rPr>
                <w:noProof/>
              </w:rPr>
              <w:t>It is proposed to</w:t>
            </w:r>
            <w:r w:rsidR="00E42DF6">
              <w:rPr>
                <w:noProof/>
              </w:rPr>
              <w:t xml:space="preserve"> </w:t>
            </w:r>
            <w:r>
              <w:rPr>
                <w:noProof/>
              </w:rPr>
              <w:t>update the type of the response data to Bytes</w:t>
            </w:r>
            <w:r w:rsidR="00EF41C5">
              <w:rPr>
                <w:noProof/>
              </w:rPr>
              <w:t xml:space="preserve"> and remove the EN.</w:t>
            </w:r>
          </w:p>
          <w:p w14:paraId="708AA7DE" w14:textId="56DF8D43" w:rsidR="00430070" w:rsidRDefault="00430070" w:rsidP="009976DF">
            <w:pPr>
              <w:pStyle w:val="PL"/>
              <w:shd w:val="clear" w:color="auto" w:fill="E6E6E6"/>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F89F3" w14:textId="3D07100C" w:rsidR="001E41F3" w:rsidRDefault="00EF41C5">
            <w:pPr>
              <w:pStyle w:val="CRCoverPage"/>
              <w:spacing w:after="0"/>
              <w:ind w:left="100"/>
              <w:rPr>
                <w:lang w:eastAsia="zh-CN"/>
              </w:rPr>
            </w:pPr>
            <w:r>
              <w:rPr>
                <w:noProof/>
              </w:rPr>
              <w:t>1/ change the data type</w:t>
            </w:r>
          </w:p>
          <w:p w14:paraId="6C405FD6" w14:textId="47DFE94B" w:rsidR="00EF41C5" w:rsidRDefault="00EF41C5">
            <w:pPr>
              <w:pStyle w:val="CRCoverPage"/>
              <w:spacing w:after="0"/>
              <w:ind w:left="100"/>
              <w:rPr>
                <w:lang w:eastAsia="zh-CN"/>
              </w:rPr>
            </w:pPr>
            <w:r>
              <w:rPr>
                <w:lang w:eastAsia="zh-CN"/>
              </w:rPr>
              <w:t>2/ update the OpenAPI file</w:t>
            </w:r>
          </w:p>
          <w:p w14:paraId="31C656EC" w14:textId="62D56CE5" w:rsidR="00EF41C5" w:rsidRDefault="00EF41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0B68F" w:rsidR="001E41F3" w:rsidRDefault="00F07FEB">
            <w:pPr>
              <w:pStyle w:val="CRCoverPage"/>
              <w:spacing w:after="0"/>
              <w:ind w:left="100"/>
              <w:rPr>
                <w:noProof/>
              </w:rPr>
            </w:pPr>
            <w:r>
              <w:t>Service operation MeasurementData cannot work and misal</w:t>
            </w:r>
            <w:r w:rsidR="0020780B">
              <w:t>l</w:t>
            </w:r>
            <w:r>
              <w:t>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76995" w:rsidR="001E41F3" w:rsidRDefault="00B60C8F" w:rsidP="00B60C8F">
            <w:pPr>
              <w:pStyle w:val="CRCoverPage"/>
              <w:spacing w:after="0"/>
              <w:ind w:left="100"/>
              <w:rPr>
                <w:noProof/>
              </w:rPr>
            </w:pPr>
            <w:r>
              <w:t xml:space="preserve">6.1.6.1, </w:t>
            </w:r>
            <w:r w:rsidR="00C71B17">
              <w:t>6.1.6.2.46, 6.1.6.2.47,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09A99" w:rsidR="001E41F3" w:rsidRDefault="00C71B17" w:rsidP="00C71B17">
            <w:pPr>
              <w:pStyle w:val="CRCoverPage"/>
              <w:spacing w:after="0"/>
              <w:ind w:left="100"/>
              <w:rPr>
                <w:noProof/>
              </w:rPr>
            </w:pPr>
            <w:r>
              <w:rPr>
                <w:noProof/>
              </w:rPr>
              <w:t>This CR introduce</w:t>
            </w:r>
            <w:r w:rsidR="00645716">
              <w:rPr>
                <w:noProof/>
              </w:rPr>
              <w:t>s</w:t>
            </w:r>
            <w:r>
              <w:rPr>
                <w:noProof/>
              </w:rPr>
              <w:t xml:space="preserve"> backward compatible changes to </w:t>
            </w:r>
            <w:r>
              <w:t>Nlmf_Location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62F37" w14:textId="77777777" w:rsidR="00C341C0" w:rsidRDefault="00467579" w:rsidP="00467579">
            <w:pPr>
              <w:pStyle w:val="CRCoverPage"/>
              <w:spacing w:after="0"/>
              <w:ind w:left="100"/>
              <w:rPr>
                <w:noProof/>
              </w:rPr>
            </w:pPr>
            <w:r>
              <w:rPr>
                <w:noProof/>
              </w:rPr>
              <w:t xml:space="preserve">Rev 1: </w:t>
            </w:r>
          </w:p>
          <w:p w14:paraId="6ACA4173" w14:textId="240587C4" w:rsidR="00467579" w:rsidRDefault="009D50AD" w:rsidP="00467579">
            <w:pPr>
              <w:pStyle w:val="CRCoverPage"/>
              <w:spacing w:after="0"/>
              <w:ind w:left="100"/>
              <w:rPr>
                <w:noProof/>
              </w:rPr>
            </w:pPr>
            <w:r>
              <w:rPr>
                <w:noProof/>
              </w:rPr>
              <w:t>Refer the location measurements data to clause 6.3 of TS 37.355.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68FAD" w14:textId="77777777" w:rsidR="00F3379F" w:rsidRDefault="00F3379F" w:rsidP="00F3379F">
      <w:pPr>
        <w:pStyle w:val="Heading4"/>
      </w:pPr>
      <w:bookmarkStart w:id="3" w:name="_Toc20150380"/>
      <w:bookmarkStart w:id="4" w:name="_Toc25168627"/>
      <w:bookmarkStart w:id="5" w:name="_Toc27593046"/>
      <w:bookmarkStart w:id="6" w:name="_Toc34147917"/>
      <w:bookmarkStart w:id="7" w:name="_Toc36463301"/>
      <w:bookmarkStart w:id="8" w:name="_Toc43215141"/>
      <w:bookmarkStart w:id="9" w:name="_Toc45032389"/>
      <w:bookmarkStart w:id="10" w:name="_Toc49849878"/>
      <w:bookmarkStart w:id="11" w:name="_Toc51873392"/>
      <w:bookmarkStart w:id="12" w:name="_Toc56517520"/>
      <w:bookmarkStart w:id="13" w:name="_Toc58594421"/>
      <w:bookmarkStart w:id="14" w:name="_Toc67685931"/>
      <w:bookmarkStart w:id="15" w:name="_Toc74993752"/>
      <w:bookmarkStart w:id="16" w:name="_Toc82716340"/>
      <w:bookmarkStart w:id="17" w:name="_Toc88818627"/>
      <w:bookmarkStart w:id="18" w:name="_Toc90650549"/>
      <w:bookmarkStart w:id="19" w:name="_Toc98506219"/>
      <w:bookmarkStart w:id="20" w:name="_Toc106639504"/>
      <w:bookmarkStart w:id="21" w:name="_Toc114779014"/>
      <w:bookmarkStart w:id="22" w:name="_Toc122096931"/>
      <w:bookmarkStart w:id="23" w:name="_Toc130844152"/>
      <w:bookmarkStart w:id="24" w:name="_Toc138411858"/>
      <w:bookmarkStart w:id="25" w:name="_Toc145956045"/>
      <w:bookmarkStart w:id="26" w:name="_Toc153887480"/>
      <w:bookmarkStart w:id="27" w:name="_Toc145956092"/>
      <w:bookmarkStart w:id="28" w:name="_Toc153887527"/>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DF29F8A" w14:textId="77777777" w:rsidR="00F3379F" w:rsidRDefault="00F3379F" w:rsidP="00F3379F">
      <w:r>
        <w:t>This clause specifies the application data model supported by the API.</w:t>
      </w:r>
    </w:p>
    <w:p w14:paraId="2FDF33BF" w14:textId="77777777" w:rsidR="00F3379F" w:rsidRDefault="00F3379F" w:rsidP="00F3379F">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0D0F7B9" w14:textId="77777777" w:rsidR="00F3379F" w:rsidRPr="009C4D60" w:rsidRDefault="00F3379F" w:rsidP="00F3379F">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3379F" w14:paraId="25FD57B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BBC416D" w14:textId="77777777" w:rsidR="00F3379F" w:rsidRPr="009A7B1D" w:rsidRDefault="00F3379F" w:rsidP="0040160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2699D2" w14:textId="77777777" w:rsidR="00F3379F" w:rsidRPr="009A7B1D" w:rsidRDefault="00F3379F" w:rsidP="0040160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3E7FDB7" w14:textId="77777777" w:rsidR="00F3379F" w:rsidRPr="009A7B1D" w:rsidRDefault="00F3379F" w:rsidP="0040160E">
            <w:pPr>
              <w:pStyle w:val="TAH"/>
            </w:pPr>
            <w:r w:rsidRPr="009A7B1D">
              <w:t>Description</w:t>
            </w:r>
          </w:p>
        </w:tc>
      </w:tr>
      <w:tr w:rsidR="00F3379F" w14:paraId="409019F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31A88E8" w14:textId="77777777" w:rsidR="00F3379F" w:rsidRDefault="00F3379F" w:rsidP="0040160E">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2C02F111" w14:textId="77777777" w:rsidR="00F3379F" w:rsidRDefault="00F3379F" w:rsidP="0040160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7E6E948" w14:textId="77777777" w:rsidR="00F3379F" w:rsidRDefault="00F3379F" w:rsidP="0040160E">
            <w:pPr>
              <w:pStyle w:val="TAL"/>
              <w:rPr>
                <w:rFonts w:cs="Arial"/>
                <w:szCs w:val="18"/>
              </w:rPr>
            </w:pPr>
            <w:r>
              <w:rPr>
                <w:rFonts w:cs="Arial"/>
                <w:szCs w:val="18"/>
              </w:rPr>
              <w:t>Information within Determine Location Request</w:t>
            </w:r>
          </w:p>
        </w:tc>
      </w:tr>
      <w:tr w:rsidR="00F3379F" w14:paraId="28510C1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3400186" w14:textId="77777777" w:rsidR="00F3379F" w:rsidRDefault="00F3379F" w:rsidP="0040160E">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9875CC0" w14:textId="77777777" w:rsidR="00F3379F" w:rsidRDefault="00F3379F" w:rsidP="0040160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8FE2151" w14:textId="77777777" w:rsidR="00F3379F" w:rsidRDefault="00F3379F" w:rsidP="0040160E">
            <w:pPr>
              <w:pStyle w:val="TAL"/>
              <w:rPr>
                <w:rFonts w:cs="Arial"/>
                <w:szCs w:val="18"/>
              </w:rPr>
            </w:pPr>
            <w:r>
              <w:rPr>
                <w:rFonts w:cs="Arial"/>
                <w:szCs w:val="18"/>
              </w:rPr>
              <w:t>Information within Determine Location Response</w:t>
            </w:r>
          </w:p>
        </w:tc>
      </w:tr>
      <w:tr w:rsidR="00F3379F" w14:paraId="132A360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849F598" w14:textId="77777777" w:rsidR="00F3379F" w:rsidRDefault="00F3379F" w:rsidP="0040160E">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85FB23E" w14:textId="77777777" w:rsidR="00F3379F" w:rsidRDefault="00F3379F" w:rsidP="0040160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A45CF2F" w14:textId="77777777" w:rsidR="00F3379F" w:rsidRDefault="00F3379F" w:rsidP="0040160E">
            <w:pPr>
              <w:pStyle w:val="TAL"/>
              <w:rPr>
                <w:rFonts w:cs="Arial"/>
                <w:szCs w:val="18"/>
              </w:rPr>
            </w:pPr>
            <w:r>
              <w:t>Geographical coordinates</w:t>
            </w:r>
          </w:p>
        </w:tc>
      </w:tr>
      <w:tr w:rsidR="00F3379F" w14:paraId="00232D1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567C9B1" w14:textId="77777777" w:rsidR="00F3379F" w:rsidRDefault="00F3379F" w:rsidP="0040160E">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09B15DA7" w14:textId="77777777" w:rsidR="00F3379F" w:rsidRDefault="00F3379F" w:rsidP="0040160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46274AE" w14:textId="77777777" w:rsidR="00F3379F" w:rsidRDefault="00F3379F" w:rsidP="0040160E">
            <w:pPr>
              <w:pStyle w:val="TAL"/>
              <w:rPr>
                <w:rFonts w:cs="Arial"/>
                <w:szCs w:val="18"/>
              </w:rPr>
            </w:pPr>
            <w:r>
              <w:t>Geographic area specified by different shape</w:t>
            </w:r>
          </w:p>
        </w:tc>
      </w:tr>
      <w:tr w:rsidR="00F3379F" w14:paraId="6D6050A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85011A" w14:textId="77777777" w:rsidR="00F3379F" w:rsidRDefault="00F3379F" w:rsidP="0040160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69881C0F" w14:textId="77777777" w:rsidR="00F3379F" w:rsidRDefault="00F3379F" w:rsidP="0040160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25A95CF8" w14:textId="77777777" w:rsidR="00F3379F" w:rsidRDefault="00F3379F" w:rsidP="0040160E">
            <w:pPr>
              <w:pStyle w:val="TAL"/>
              <w:rPr>
                <w:rFonts w:cs="Arial"/>
                <w:szCs w:val="18"/>
              </w:rPr>
            </w:pPr>
            <w:r>
              <w:t>Ellipsoid Point</w:t>
            </w:r>
          </w:p>
        </w:tc>
      </w:tr>
      <w:tr w:rsidR="00F3379F" w14:paraId="38C072D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3044B6D" w14:textId="77777777" w:rsidR="00F3379F" w:rsidRDefault="00F3379F" w:rsidP="0040160E">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76CE6631" w14:textId="77777777" w:rsidR="00F3379F" w:rsidRDefault="00F3379F" w:rsidP="0040160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67335E95" w14:textId="77777777" w:rsidR="00F3379F" w:rsidRDefault="00F3379F" w:rsidP="0040160E">
            <w:pPr>
              <w:pStyle w:val="TAL"/>
              <w:rPr>
                <w:rFonts w:cs="Arial"/>
                <w:szCs w:val="18"/>
              </w:rPr>
            </w:pPr>
            <w:r>
              <w:t>Ellipsoid point with uncertainty circle</w:t>
            </w:r>
          </w:p>
        </w:tc>
      </w:tr>
      <w:tr w:rsidR="00F3379F" w14:paraId="3CFC403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A026D7C" w14:textId="77777777" w:rsidR="00F3379F" w:rsidRDefault="00F3379F" w:rsidP="0040160E">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A2EFD8B" w14:textId="77777777" w:rsidR="00F3379F" w:rsidRDefault="00F3379F" w:rsidP="0040160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7C1B2FC" w14:textId="77777777" w:rsidR="00F3379F" w:rsidRDefault="00F3379F" w:rsidP="0040160E">
            <w:pPr>
              <w:pStyle w:val="TAL"/>
              <w:rPr>
                <w:rFonts w:cs="Arial"/>
                <w:szCs w:val="18"/>
              </w:rPr>
            </w:pPr>
            <w:r>
              <w:t>Ellipsoid point with uncertainty ellipse</w:t>
            </w:r>
          </w:p>
        </w:tc>
      </w:tr>
      <w:tr w:rsidR="00F3379F" w14:paraId="5492A81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4377F0E" w14:textId="77777777" w:rsidR="00F3379F" w:rsidRDefault="00F3379F" w:rsidP="0040160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5011FB1A" w14:textId="77777777" w:rsidR="00F3379F" w:rsidRDefault="00F3379F" w:rsidP="0040160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CDAE511" w14:textId="77777777" w:rsidR="00F3379F" w:rsidRDefault="00F3379F" w:rsidP="0040160E">
            <w:pPr>
              <w:pStyle w:val="TAL"/>
              <w:rPr>
                <w:rFonts w:cs="Arial"/>
                <w:szCs w:val="18"/>
              </w:rPr>
            </w:pPr>
            <w:r>
              <w:t>Polygon</w:t>
            </w:r>
          </w:p>
        </w:tc>
      </w:tr>
      <w:tr w:rsidR="00F3379F" w14:paraId="5084051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947A8A4" w14:textId="77777777" w:rsidR="00F3379F" w:rsidRDefault="00F3379F" w:rsidP="0040160E">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6D1D6215" w14:textId="77777777" w:rsidR="00F3379F" w:rsidRDefault="00F3379F" w:rsidP="0040160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B48BCE9" w14:textId="77777777" w:rsidR="00F3379F" w:rsidRDefault="00F3379F" w:rsidP="0040160E">
            <w:pPr>
              <w:pStyle w:val="TAL"/>
              <w:rPr>
                <w:rFonts w:cs="Arial"/>
                <w:szCs w:val="18"/>
              </w:rPr>
            </w:pPr>
            <w:r>
              <w:t>Ellipsoid point with altitude</w:t>
            </w:r>
          </w:p>
        </w:tc>
      </w:tr>
      <w:tr w:rsidR="00F3379F" w14:paraId="7CCAA7B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3C44A60" w14:textId="77777777" w:rsidR="00F3379F" w:rsidRDefault="00F3379F" w:rsidP="0040160E">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4C662ADA" w14:textId="77777777" w:rsidR="00F3379F" w:rsidRDefault="00F3379F" w:rsidP="0040160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0686CF48" w14:textId="77777777" w:rsidR="00F3379F" w:rsidRDefault="00F3379F" w:rsidP="0040160E">
            <w:pPr>
              <w:pStyle w:val="TAL"/>
              <w:rPr>
                <w:rFonts w:cs="Arial"/>
                <w:szCs w:val="18"/>
              </w:rPr>
            </w:pPr>
            <w:r>
              <w:t>Ellipsoid point with altitude and uncertainty ellipsoid</w:t>
            </w:r>
          </w:p>
        </w:tc>
      </w:tr>
      <w:tr w:rsidR="00F3379F" w14:paraId="7DA1FDE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590F7EB" w14:textId="77777777" w:rsidR="00F3379F" w:rsidRDefault="00F3379F" w:rsidP="0040160E">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25839D28" w14:textId="77777777" w:rsidR="00F3379F" w:rsidRDefault="00F3379F" w:rsidP="0040160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530D681" w14:textId="77777777" w:rsidR="00F3379F" w:rsidRDefault="00F3379F" w:rsidP="0040160E">
            <w:pPr>
              <w:pStyle w:val="TAL"/>
              <w:rPr>
                <w:rFonts w:cs="Arial"/>
                <w:szCs w:val="18"/>
              </w:rPr>
            </w:pPr>
            <w:r>
              <w:t>Ellipsoid Arc</w:t>
            </w:r>
          </w:p>
        </w:tc>
      </w:tr>
      <w:tr w:rsidR="00F3379F" w14:paraId="1CC4788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A97A951" w14:textId="77777777" w:rsidR="00F3379F" w:rsidRDefault="00F3379F" w:rsidP="0040160E">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37476D0E" w14:textId="77777777" w:rsidR="00F3379F" w:rsidRDefault="00F3379F" w:rsidP="0040160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A2F89C0" w14:textId="77777777" w:rsidR="00F3379F" w:rsidRDefault="00F3379F" w:rsidP="0040160E">
            <w:pPr>
              <w:pStyle w:val="TAL"/>
              <w:rPr>
                <w:rFonts w:cs="Arial"/>
                <w:szCs w:val="18"/>
              </w:rPr>
            </w:pPr>
            <w:r>
              <w:rPr>
                <w:rFonts w:cs="Arial"/>
                <w:szCs w:val="18"/>
              </w:rPr>
              <w:t>QoS of Location request</w:t>
            </w:r>
          </w:p>
        </w:tc>
      </w:tr>
      <w:tr w:rsidR="00F3379F" w14:paraId="0AA2F74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506421" w14:textId="77777777" w:rsidR="00F3379F" w:rsidRDefault="00F3379F" w:rsidP="0040160E">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7F1E0958" w14:textId="77777777" w:rsidR="00F3379F" w:rsidRDefault="00F3379F" w:rsidP="0040160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E59807C" w14:textId="77777777" w:rsidR="00F3379F" w:rsidRDefault="00F3379F" w:rsidP="0040160E">
            <w:pPr>
              <w:pStyle w:val="TAL"/>
              <w:rPr>
                <w:rFonts w:cs="Arial"/>
                <w:szCs w:val="18"/>
              </w:rPr>
            </w:pPr>
            <w:r>
              <w:rPr>
                <w:rFonts w:cs="Arial"/>
                <w:szCs w:val="18"/>
              </w:rPr>
              <w:t>Indicates a Civic address</w:t>
            </w:r>
          </w:p>
        </w:tc>
      </w:tr>
      <w:tr w:rsidR="00F3379F" w14:paraId="59B4E45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8F53DA7" w14:textId="77777777" w:rsidR="00F3379F" w:rsidRDefault="00F3379F" w:rsidP="0040160E">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34B07DB" w14:textId="77777777" w:rsidR="00F3379F" w:rsidRDefault="00F3379F" w:rsidP="0040160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07954BE" w14:textId="77777777" w:rsidR="00F3379F" w:rsidRDefault="00F3379F" w:rsidP="0040160E">
            <w:pPr>
              <w:pStyle w:val="TAL"/>
              <w:rPr>
                <w:rFonts w:cs="Arial"/>
                <w:szCs w:val="18"/>
              </w:rPr>
            </w:pPr>
            <w:r>
              <w:rPr>
                <w:rFonts w:cs="Arial"/>
                <w:szCs w:val="18"/>
              </w:rPr>
              <w:t>Indicates the usage of a positioning method</w:t>
            </w:r>
          </w:p>
        </w:tc>
      </w:tr>
      <w:tr w:rsidR="00F3379F" w14:paraId="4AA2128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BA916AF" w14:textId="77777777" w:rsidR="00F3379F" w:rsidRDefault="00F3379F" w:rsidP="0040160E">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0D7DDB6" w14:textId="77777777" w:rsidR="00F3379F" w:rsidRDefault="00F3379F" w:rsidP="0040160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4617A6B" w14:textId="77777777" w:rsidR="00F3379F" w:rsidRDefault="00F3379F" w:rsidP="0040160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3379F" w14:paraId="0536F10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6AE36C3" w14:textId="77777777" w:rsidR="00F3379F" w:rsidRDefault="00F3379F" w:rsidP="0040160E">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477AFA2" w14:textId="77777777" w:rsidR="00F3379F" w:rsidRDefault="00F3379F" w:rsidP="0040160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1E9996B2" w14:textId="77777777" w:rsidR="00F3379F" w:rsidRDefault="00F3379F" w:rsidP="0040160E">
            <w:pPr>
              <w:pStyle w:val="TAL"/>
              <w:rPr>
                <w:rFonts w:cs="Arial"/>
                <w:szCs w:val="18"/>
              </w:rPr>
            </w:pPr>
            <w:r>
              <w:t>Velocity estimate</w:t>
            </w:r>
          </w:p>
        </w:tc>
      </w:tr>
      <w:tr w:rsidR="00F3379F" w14:paraId="3254271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7C93C29" w14:textId="77777777" w:rsidR="00F3379F" w:rsidRDefault="00F3379F" w:rsidP="0040160E">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6E15C796" w14:textId="77777777" w:rsidR="00F3379F" w:rsidRDefault="00F3379F" w:rsidP="0040160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496A566" w14:textId="77777777" w:rsidR="00F3379F" w:rsidRDefault="00F3379F" w:rsidP="0040160E">
            <w:pPr>
              <w:pStyle w:val="TAL"/>
              <w:rPr>
                <w:rFonts w:cs="Arial"/>
                <w:szCs w:val="18"/>
              </w:rPr>
            </w:pPr>
            <w:r>
              <w:t>Horizontal velocity</w:t>
            </w:r>
          </w:p>
        </w:tc>
      </w:tr>
      <w:tr w:rsidR="00F3379F" w14:paraId="12F10E1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16BE8C1" w14:textId="77777777" w:rsidR="00F3379F" w:rsidRDefault="00F3379F" w:rsidP="0040160E">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03CD20B0" w14:textId="77777777" w:rsidR="00F3379F" w:rsidRDefault="00F3379F" w:rsidP="0040160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6F6BBAFA" w14:textId="77777777" w:rsidR="00F3379F" w:rsidRDefault="00F3379F" w:rsidP="0040160E">
            <w:pPr>
              <w:pStyle w:val="TAL"/>
              <w:rPr>
                <w:rFonts w:cs="Arial"/>
                <w:szCs w:val="18"/>
              </w:rPr>
            </w:pPr>
            <w:r>
              <w:t>Horizontal and vertical velocity</w:t>
            </w:r>
          </w:p>
        </w:tc>
      </w:tr>
      <w:tr w:rsidR="00F3379F" w14:paraId="0B839BE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4B77422" w14:textId="77777777" w:rsidR="00F3379F" w:rsidRDefault="00F3379F" w:rsidP="0040160E">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4CEF1105" w14:textId="77777777" w:rsidR="00F3379F" w:rsidRDefault="00F3379F" w:rsidP="0040160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A6CD066" w14:textId="77777777" w:rsidR="00F3379F" w:rsidRDefault="00F3379F" w:rsidP="0040160E">
            <w:pPr>
              <w:pStyle w:val="TAL"/>
              <w:rPr>
                <w:rFonts w:cs="Arial"/>
                <w:szCs w:val="18"/>
              </w:rPr>
            </w:pPr>
            <w:r>
              <w:t>Horizontal velocity with speed uncertainty</w:t>
            </w:r>
          </w:p>
        </w:tc>
      </w:tr>
      <w:tr w:rsidR="00F3379F" w14:paraId="5811385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3005491" w14:textId="77777777" w:rsidR="00F3379F" w:rsidRDefault="00F3379F" w:rsidP="0040160E">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EB9173E" w14:textId="77777777" w:rsidR="00F3379F" w:rsidRDefault="00F3379F" w:rsidP="0040160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2DBD73D3" w14:textId="77777777" w:rsidR="00F3379F" w:rsidRDefault="00F3379F" w:rsidP="0040160E">
            <w:pPr>
              <w:pStyle w:val="TAL"/>
              <w:rPr>
                <w:rFonts w:cs="Arial"/>
                <w:szCs w:val="18"/>
              </w:rPr>
            </w:pPr>
            <w:r>
              <w:t>Horizontal and vertical velocity with speed uncertainty</w:t>
            </w:r>
          </w:p>
        </w:tc>
      </w:tr>
      <w:tr w:rsidR="00F3379F" w14:paraId="0004EA8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7AC82BC" w14:textId="77777777" w:rsidR="00F3379F" w:rsidRDefault="00F3379F" w:rsidP="0040160E">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20202131" w14:textId="77777777" w:rsidR="00F3379F" w:rsidRDefault="00F3379F" w:rsidP="0040160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BA625CD" w14:textId="77777777" w:rsidR="00F3379F" w:rsidRDefault="00F3379F" w:rsidP="0040160E">
            <w:pPr>
              <w:pStyle w:val="TAL"/>
              <w:rPr>
                <w:rFonts w:cs="Arial"/>
                <w:szCs w:val="18"/>
              </w:rPr>
            </w:pPr>
            <w:r>
              <w:t>Ellipse with uncertainty</w:t>
            </w:r>
          </w:p>
        </w:tc>
      </w:tr>
      <w:tr w:rsidR="00F3379F" w14:paraId="2ADE83F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7A5708A" w14:textId="77777777" w:rsidR="00F3379F" w:rsidRDefault="00F3379F" w:rsidP="0040160E">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00DB4CE2" w14:textId="77777777" w:rsidR="00F3379F" w:rsidRDefault="00F3379F" w:rsidP="0040160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82126E8" w14:textId="77777777" w:rsidR="00F3379F" w:rsidRDefault="00F3379F" w:rsidP="0040160E">
            <w:pPr>
              <w:pStyle w:val="TAL"/>
              <w:rPr>
                <w:rFonts w:cs="Arial"/>
                <w:szCs w:val="18"/>
              </w:rPr>
            </w:pPr>
            <w:r>
              <w:rPr>
                <w:rFonts w:cs="Arial"/>
                <w:szCs w:val="18"/>
              </w:rPr>
              <w:t>Indicates the LCS capability supported by the UE.</w:t>
            </w:r>
          </w:p>
        </w:tc>
      </w:tr>
      <w:tr w:rsidR="00F3379F" w14:paraId="53CB23D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578D56C" w14:textId="77777777" w:rsidR="00F3379F" w:rsidRPr="007F4DE4" w:rsidRDefault="00F3379F" w:rsidP="0040160E">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77A06965" w14:textId="77777777" w:rsidR="00F3379F" w:rsidRDefault="00F3379F" w:rsidP="0040160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FF84DBD" w14:textId="77777777" w:rsidR="00F3379F" w:rsidRDefault="00F3379F" w:rsidP="0040160E">
            <w:pPr>
              <w:pStyle w:val="TAL"/>
              <w:rPr>
                <w:rFonts w:cs="Arial"/>
                <w:szCs w:val="18"/>
              </w:rPr>
            </w:pPr>
            <w:r w:rsidRPr="00057491">
              <w:t>Indicates the information of periodic event reporting</w:t>
            </w:r>
          </w:p>
        </w:tc>
      </w:tr>
      <w:tr w:rsidR="00F3379F" w14:paraId="2371EA1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2B3405" w14:textId="77777777" w:rsidR="00F3379F" w:rsidRPr="007F4DE4" w:rsidRDefault="00F3379F" w:rsidP="0040160E">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1B7764C8" w14:textId="77777777" w:rsidR="00F3379F" w:rsidRDefault="00F3379F" w:rsidP="0040160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4E6212A4" w14:textId="77777777" w:rsidR="00F3379F" w:rsidRDefault="00F3379F" w:rsidP="0040160E">
            <w:pPr>
              <w:pStyle w:val="TAL"/>
              <w:rPr>
                <w:rFonts w:cs="Arial"/>
                <w:szCs w:val="18"/>
              </w:rPr>
            </w:pPr>
            <w:r w:rsidRPr="00057491">
              <w:t>Indicates the information of area based event reporting</w:t>
            </w:r>
          </w:p>
        </w:tc>
      </w:tr>
      <w:tr w:rsidR="00F3379F" w14:paraId="79F59A5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42DEC90" w14:textId="77777777" w:rsidR="00F3379F" w:rsidRPr="007F4DE4" w:rsidRDefault="00F3379F" w:rsidP="0040160E">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0D92E59" w14:textId="77777777" w:rsidR="00F3379F" w:rsidRDefault="00F3379F" w:rsidP="0040160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6D3E499" w14:textId="77777777" w:rsidR="00F3379F" w:rsidRDefault="00F3379F" w:rsidP="0040160E">
            <w:pPr>
              <w:pStyle w:val="TAL"/>
              <w:rPr>
                <w:rFonts w:cs="Arial"/>
                <w:szCs w:val="18"/>
              </w:rPr>
            </w:pPr>
            <w:r w:rsidRPr="00057491">
              <w:t>Indicates an area for event reporting</w:t>
            </w:r>
          </w:p>
        </w:tc>
      </w:tr>
      <w:tr w:rsidR="00F3379F" w14:paraId="6A14DED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E3011B7" w14:textId="77777777" w:rsidR="00F3379F" w:rsidRPr="007F4DE4" w:rsidRDefault="00F3379F" w:rsidP="0040160E">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75248633" w14:textId="77777777" w:rsidR="00F3379F" w:rsidRDefault="00F3379F" w:rsidP="0040160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153D41E0" w14:textId="77777777" w:rsidR="00F3379F" w:rsidRDefault="00F3379F" w:rsidP="0040160E">
            <w:pPr>
              <w:pStyle w:val="TAL"/>
              <w:rPr>
                <w:rFonts w:cs="Arial"/>
                <w:szCs w:val="18"/>
              </w:rPr>
            </w:pPr>
            <w:r w:rsidRPr="00057491">
              <w:t>Indicates the information of motion based event reporting</w:t>
            </w:r>
          </w:p>
        </w:tc>
      </w:tr>
      <w:tr w:rsidR="00F3379F" w14:paraId="315DC0E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DB63F0A" w14:textId="77777777" w:rsidR="00F3379F" w:rsidRPr="007F4DE4" w:rsidRDefault="00F3379F" w:rsidP="0040160E">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139D476A" w14:textId="77777777" w:rsidR="00F3379F" w:rsidRDefault="00F3379F" w:rsidP="0040160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3C96CC0" w14:textId="77777777" w:rsidR="00F3379F" w:rsidRDefault="00F3379F" w:rsidP="0040160E">
            <w:pPr>
              <w:pStyle w:val="TAL"/>
              <w:rPr>
                <w:rFonts w:cs="Arial"/>
                <w:szCs w:val="18"/>
              </w:rPr>
            </w:pPr>
            <w:r w:rsidRPr="00057491">
              <w:t>Information within Cancel Location Request</w:t>
            </w:r>
          </w:p>
        </w:tc>
      </w:tr>
      <w:tr w:rsidR="00F3379F" w14:paraId="6005B67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4BEAF90" w14:textId="77777777" w:rsidR="00F3379F" w:rsidRPr="007F4DE4" w:rsidRDefault="00F3379F" w:rsidP="0040160E">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5262305B" w14:textId="77777777" w:rsidR="00F3379F" w:rsidRDefault="00F3379F" w:rsidP="0040160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BE5F571" w14:textId="77777777" w:rsidR="00F3379F" w:rsidRDefault="00F3379F" w:rsidP="0040160E">
            <w:pPr>
              <w:pStyle w:val="TAL"/>
              <w:rPr>
                <w:rFonts w:cs="Arial"/>
                <w:szCs w:val="18"/>
              </w:rPr>
            </w:pPr>
            <w:r w:rsidRPr="00057491">
              <w:t>Information within Transfer Location Context Request</w:t>
            </w:r>
          </w:p>
        </w:tc>
      </w:tr>
      <w:tr w:rsidR="00F3379F" w14:paraId="330EF94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63682FF" w14:textId="77777777" w:rsidR="00F3379F" w:rsidRPr="007F4DE4" w:rsidRDefault="00F3379F" w:rsidP="0040160E">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044C4336" w14:textId="77777777" w:rsidR="00F3379F" w:rsidRDefault="00F3379F" w:rsidP="0040160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CBB2889" w14:textId="77777777" w:rsidR="00F3379F" w:rsidRDefault="00F3379F" w:rsidP="0040160E">
            <w:pPr>
              <w:pStyle w:val="TAL"/>
              <w:rPr>
                <w:rFonts w:cs="Arial"/>
                <w:szCs w:val="18"/>
              </w:rPr>
            </w:pPr>
            <w:r w:rsidRPr="00057491">
              <w:t>Indicates an event report message</w:t>
            </w:r>
          </w:p>
        </w:tc>
      </w:tr>
      <w:tr w:rsidR="00F3379F" w14:paraId="5A4E9F2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7D9C50" w14:textId="77777777" w:rsidR="00F3379F" w:rsidRPr="007F4DE4" w:rsidRDefault="00F3379F" w:rsidP="0040160E">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DE29782" w14:textId="77777777" w:rsidR="00F3379F" w:rsidRDefault="00F3379F" w:rsidP="0040160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08DB2607" w14:textId="77777777" w:rsidR="00F3379F" w:rsidRDefault="00F3379F" w:rsidP="0040160E">
            <w:pPr>
              <w:pStyle w:val="TAL"/>
              <w:rPr>
                <w:rFonts w:cs="Arial"/>
                <w:szCs w:val="18"/>
              </w:rPr>
            </w:pPr>
            <w:r w:rsidRPr="00057491">
              <w:t>Indicates the status of event reporting</w:t>
            </w:r>
          </w:p>
        </w:tc>
      </w:tr>
      <w:tr w:rsidR="00F3379F" w14:paraId="1E9AEB5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53D69E0" w14:textId="77777777" w:rsidR="00F3379F" w:rsidRPr="007F4DE4" w:rsidRDefault="00F3379F" w:rsidP="0040160E">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701378C2" w14:textId="77777777" w:rsidR="00F3379F" w:rsidRDefault="00F3379F" w:rsidP="0040160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360CA822" w14:textId="77777777" w:rsidR="00F3379F" w:rsidRDefault="00F3379F" w:rsidP="0040160E">
            <w:pPr>
              <w:pStyle w:val="TAL"/>
              <w:rPr>
                <w:rFonts w:cs="Arial"/>
                <w:szCs w:val="18"/>
              </w:rPr>
            </w:pPr>
            <w:r w:rsidRPr="00057491">
              <w:t>Indicates location information of a UE</w:t>
            </w:r>
          </w:p>
        </w:tc>
      </w:tr>
      <w:tr w:rsidR="00F3379F" w14:paraId="4DBDB4A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43D514" w14:textId="77777777" w:rsidR="00F3379F" w:rsidRPr="007F4DE4" w:rsidRDefault="00F3379F" w:rsidP="0040160E">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1D5243FF" w14:textId="77777777" w:rsidR="00F3379F" w:rsidRDefault="00F3379F" w:rsidP="0040160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8075E68" w14:textId="77777777" w:rsidR="00F3379F" w:rsidRDefault="00F3379F" w:rsidP="0040160E">
            <w:pPr>
              <w:pStyle w:val="TAL"/>
              <w:rPr>
                <w:rFonts w:cs="Arial"/>
                <w:szCs w:val="18"/>
              </w:rPr>
            </w:pPr>
            <w:r w:rsidRPr="00057491">
              <w:t>Information within Event Notify Request</w:t>
            </w:r>
          </w:p>
        </w:tc>
      </w:tr>
      <w:tr w:rsidR="00F3379F" w14:paraId="0617207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1C7D0F9" w14:textId="77777777" w:rsidR="00F3379F" w:rsidRDefault="00F3379F" w:rsidP="0040160E">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9A88851" w14:textId="77777777" w:rsidR="00F3379F" w:rsidRDefault="00F3379F" w:rsidP="0040160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1827D8C" w14:textId="77777777" w:rsidR="00F3379F" w:rsidRDefault="00F3379F" w:rsidP="0040160E">
            <w:pPr>
              <w:pStyle w:val="TAL"/>
              <w:rPr>
                <w:rFonts w:cs="Arial"/>
                <w:szCs w:val="18"/>
              </w:rPr>
            </w:pPr>
            <w:r w:rsidRPr="00057491">
              <w:t>Indicates the connectivity state of a UE</w:t>
            </w:r>
          </w:p>
        </w:tc>
      </w:tr>
      <w:tr w:rsidR="00F3379F" w14:paraId="4A4D967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045C023" w14:textId="77777777" w:rsidR="00F3379F" w:rsidRDefault="00F3379F" w:rsidP="0040160E">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EE8DF8E" w14:textId="77777777" w:rsidR="00F3379F" w:rsidRDefault="00F3379F" w:rsidP="0040160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56D52732" w14:textId="77777777" w:rsidR="00F3379F" w:rsidRPr="00057491" w:rsidRDefault="00F3379F" w:rsidP="0040160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3379F" w14:paraId="2D4C657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D92ED6A" w14:textId="77777777" w:rsidR="00F3379F" w:rsidRDefault="00F3379F" w:rsidP="0040160E">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8AAB13C" w14:textId="77777777" w:rsidR="00F3379F" w:rsidRDefault="00F3379F" w:rsidP="0040160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375E0757" w14:textId="77777777" w:rsidR="00F3379F" w:rsidRPr="00057491" w:rsidRDefault="00F3379F" w:rsidP="0040160E">
            <w:pPr>
              <w:pStyle w:val="TAL"/>
            </w:pPr>
            <w:r>
              <w:t>Relative Cartesian Location</w:t>
            </w:r>
          </w:p>
        </w:tc>
      </w:tr>
      <w:tr w:rsidR="00F3379F" w14:paraId="7805637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6DCEC9A" w14:textId="77777777" w:rsidR="00F3379F" w:rsidRDefault="00F3379F" w:rsidP="0040160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46DCB81" w14:textId="77777777" w:rsidR="00F3379F" w:rsidRDefault="00F3379F" w:rsidP="0040160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324DB7F" w14:textId="77777777" w:rsidR="00F3379F" w:rsidRPr="00057491" w:rsidRDefault="00F3379F" w:rsidP="0040160E">
            <w:pPr>
              <w:pStyle w:val="TAL"/>
            </w:pPr>
            <w:r w:rsidRPr="00B81AAF">
              <w:rPr>
                <w:rFonts w:cs="Arial"/>
                <w:szCs w:val="18"/>
              </w:rPr>
              <w:t>Local 2D point with uncertainty ellipse</w:t>
            </w:r>
          </w:p>
        </w:tc>
      </w:tr>
      <w:tr w:rsidR="00F3379F" w14:paraId="0CEF9D2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1C68FC6" w14:textId="77777777" w:rsidR="00F3379F" w:rsidRDefault="00F3379F" w:rsidP="0040160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9865EFE" w14:textId="77777777" w:rsidR="00F3379F" w:rsidRDefault="00F3379F" w:rsidP="0040160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72F71BBA" w14:textId="77777777" w:rsidR="00F3379F" w:rsidRPr="00057491" w:rsidRDefault="00F3379F" w:rsidP="0040160E">
            <w:pPr>
              <w:pStyle w:val="TAL"/>
            </w:pPr>
            <w:r w:rsidRPr="00B81AAF">
              <w:rPr>
                <w:rFonts w:cs="Arial"/>
                <w:szCs w:val="18"/>
              </w:rPr>
              <w:t>Local 3D point with uncertainty ellipsoid</w:t>
            </w:r>
          </w:p>
        </w:tc>
      </w:tr>
      <w:tr w:rsidR="00F3379F" w14:paraId="556DF4B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F6D31FE" w14:textId="77777777" w:rsidR="00F3379F" w:rsidRDefault="00F3379F" w:rsidP="0040160E">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7B23C007" w14:textId="77777777" w:rsidR="00F3379F" w:rsidRDefault="00F3379F" w:rsidP="0040160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58AB5D2" w14:textId="77777777" w:rsidR="00F3379F" w:rsidRPr="00057491" w:rsidRDefault="00F3379F" w:rsidP="0040160E">
            <w:pPr>
              <w:pStyle w:val="TAL"/>
            </w:pPr>
            <w:r>
              <w:t>Ellips</w:t>
            </w:r>
            <w:r>
              <w:rPr>
                <w:rFonts w:hint="eastAsia"/>
                <w:lang w:eastAsia="zh-CN"/>
              </w:rPr>
              <w:t>oid</w:t>
            </w:r>
            <w:r>
              <w:t xml:space="preserve"> with uncertainty</w:t>
            </w:r>
          </w:p>
        </w:tc>
      </w:tr>
      <w:tr w:rsidR="00F3379F" w14:paraId="327183B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6519F2A" w14:textId="77777777" w:rsidR="00F3379F" w:rsidRDefault="00F3379F" w:rsidP="0040160E">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453FF2D" w14:textId="77777777" w:rsidR="00F3379F" w:rsidRDefault="00F3379F" w:rsidP="0040160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5713100" w14:textId="77777777" w:rsidR="00F3379F" w:rsidRDefault="00F3379F" w:rsidP="0040160E">
            <w:pPr>
              <w:pStyle w:val="TAL"/>
            </w:pPr>
            <w:r>
              <w:rPr>
                <w:rFonts w:hint="eastAsia"/>
                <w:lang w:eastAsia="zh-CN"/>
              </w:rPr>
              <w:t>Local</w:t>
            </w:r>
            <w:r>
              <w:t xml:space="preserve"> area specified by different shape</w:t>
            </w:r>
          </w:p>
        </w:tc>
      </w:tr>
      <w:tr w:rsidR="00F3379F" w14:paraId="52F3753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7D6346E" w14:textId="77777777" w:rsidR="00F3379F" w:rsidRDefault="00F3379F" w:rsidP="0040160E">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FA647F5" w14:textId="77777777" w:rsidR="00F3379F" w:rsidRDefault="00F3379F" w:rsidP="0040160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292386B4" w14:textId="77777777" w:rsidR="00F3379F" w:rsidRDefault="00F3379F" w:rsidP="0040160E">
            <w:pPr>
              <w:pStyle w:val="TAL"/>
              <w:rPr>
                <w:lang w:eastAsia="zh-CN"/>
              </w:rPr>
            </w:pPr>
            <w:r>
              <w:t>UE area Indication</w:t>
            </w:r>
          </w:p>
        </w:tc>
      </w:tr>
      <w:tr w:rsidR="00F3379F" w14:paraId="7A78F1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E59ACC" w14:textId="77777777" w:rsidR="00F3379F" w:rsidRDefault="00F3379F" w:rsidP="0040160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37064B1" w14:textId="77777777" w:rsidR="00F3379F" w:rsidRDefault="00F3379F" w:rsidP="0040160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9D3B94F" w14:textId="77777777" w:rsidR="00F3379F" w:rsidRDefault="00F3379F" w:rsidP="0040160E">
            <w:pPr>
              <w:pStyle w:val="TAL"/>
            </w:pPr>
            <w:r>
              <w:t>Minor Location QoS</w:t>
            </w:r>
          </w:p>
        </w:tc>
      </w:tr>
      <w:tr w:rsidR="00F3379F" w14:paraId="433906A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CE21B99" w14:textId="77777777" w:rsidR="00F3379F" w:rsidRPr="002F5B42" w:rsidRDefault="00F3379F" w:rsidP="0040160E">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9497E71" w14:textId="77777777" w:rsidR="00F3379F" w:rsidRDefault="00F3379F" w:rsidP="0040160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7384A84A" w14:textId="77777777" w:rsidR="00F3379F" w:rsidRDefault="00F3379F" w:rsidP="0040160E">
            <w:pPr>
              <w:pStyle w:val="TAL"/>
            </w:pPr>
            <w:r>
              <w:rPr>
                <w:rFonts w:cs="Arial"/>
                <w:color w:val="000000" w:themeColor="text1"/>
                <w:szCs w:val="18"/>
                <w:lang w:eastAsia="zh-CN"/>
              </w:rPr>
              <w:t>MBSR Information</w:t>
            </w:r>
          </w:p>
        </w:tc>
      </w:tr>
      <w:tr w:rsidR="00F3379F" w14:paraId="0DB297A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DC14AE5" w14:textId="77777777" w:rsidR="00F3379F" w:rsidRDefault="00F3379F" w:rsidP="0040160E">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7B633AA9" w14:textId="77777777" w:rsidR="00F3379F" w:rsidRDefault="00F3379F" w:rsidP="0040160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8CE4ED2" w14:textId="77777777" w:rsidR="00F3379F" w:rsidRDefault="00F3379F" w:rsidP="0040160E">
            <w:pPr>
              <w:pStyle w:val="TAL"/>
              <w:rPr>
                <w:rFonts w:cs="Arial"/>
                <w:color w:val="000000" w:themeColor="text1"/>
                <w:szCs w:val="18"/>
                <w:lang w:eastAsia="zh-CN"/>
              </w:rPr>
            </w:pPr>
            <w:r>
              <w:t>Location Measurement Request</w:t>
            </w:r>
          </w:p>
        </w:tc>
      </w:tr>
      <w:tr w:rsidR="00F3379F" w14:paraId="2B3BC37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770681D" w14:textId="77777777" w:rsidR="00F3379F" w:rsidRDefault="00F3379F" w:rsidP="0040160E">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4E56EBD6" w14:textId="77777777" w:rsidR="00F3379F" w:rsidRDefault="00F3379F" w:rsidP="0040160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7A25FA2" w14:textId="77777777" w:rsidR="00F3379F" w:rsidRDefault="00F3379F" w:rsidP="0040160E">
            <w:pPr>
              <w:pStyle w:val="TAL"/>
              <w:rPr>
                <w:rFonts w:cs="Arial"/>
                <w:color w:val="000000" w:themeColor="text1"/>
                <w:szCs w:val="18"/>
                <w:lang w:eastAsia="zh-CN"/>
              </w:rPr>
            </w:pPr>
            <w:r>
              <w:t>Location Measurement Response</w:t>
            </w:r>
          </w:p>
        </w:tc>
      </w:tr>
      <w:tr w:rsidR="00F3379F" w:rsidDel="00F3379F" w14:paraId="4F322DDC" w14:textId="0809F35F" w:rsidTr="0040160E">
        <w:trPr>
          <w:jc w:val="center"/>
          <w:del w:id="29" w:author="CATT" w:date="2024-02-14T10:36:00Z"/>
        </w:trPr>
        <w:tc>
          <w:tcPr>
            <w:tcW w:w="3768" w:type="dxa"/>
            <w:tcBorders>
              <w:top w:val="single" w:sz="4" w:space="0" w:color="auto"/>
              <w:left w:val="single" w:sz="4" w:space="0" w:color="auto"/>
              <w:bottom w:val="single" w:sz="4" w:space="0" w:color="auto"/>
              <w:right w:val="single" w:sz="4" w:space="0" w:color="auto"/>
            </w:tcBorders>
          </w:tcPr>
          <w:p w14:paraId="2EC65837" w14:textId="57681C93" w:rsidR="00F3379F" w:rsidDel="00F3379F" w:rsidRDefault="00F3379F" w:rsidP="0040160E">
            <w:pPr>
              <w:pStyle w:val="TAL"/>
              <w:rPr>
                <w:del w:id="30" w:author="CATT" w:date="2024-02-14T10:36:00Z"/>
              </w:rPr>
            </w:pPr>
            <w:del w:id="31" w:author="CATT" w:date="2024-02-14T10:36:00Z">
              <w:r w:rsidDel="00F3379F">
                <w:delText>LocMeasurements</w:delText>
              </w:r>
            </w:del>
          </w:p>
        </w:tc>
        <w:tc>
          <w:tcPr>
            <w:tcW w:w="1350" w:type="dxa"/>
            <w:tcBorders>
              <w:top w:val="single" w:sz="4" w:space="0" w:color="auto"/>
              <w:left w:val="single" w:sz="4" w:space="0" w:color="auto"/>
              <w:bottom w:val="single" w:sz="4" w:space="0" w:color="auto"/>
              <w:right w:val="single" w:sz="4" w:space="0" w:color="auto"/>
            </w:tcBorders>
          </w:tcPr>
          <w:p w14:paraId="0A33015D" w14:textId="63EEC427" w:rsidR="00F3379F" w:rsidDel="00F3379F" w:rsidRDefault="00F3379F" w:rsidP="0040160E">
            <w:pPr>
              <w:pStyle w:val="TAL"/>
              <w:rPr>
                <w:del w:id="32" w:author="CATT" w:date="2024-02-14T10:36:00Z"/>
                <w:lang w:eastAsia="zh-CN"/>
              </w:rPr>
            </w:pPr>
            <w:del w:id="33" w:author="CATT" w:date="2024-02-14T10:36:00Z">
              <w:r w:rsidDel="00F3379F">
                <w:delText>6.1.6.2.47</w:delText>
              </w:r>
            </w:del>
          </w:p>
        </w:tc>
        <w:tc>
          <w:tcPr>
            <w:tcW w:w="3778" w:type="dxa"/>
            <w:tcBorders>
              <w:top w:val="single" w:sz="4" w:space="0" w:color="auto"/>
              <w:left w:val="single" w:sz="4" w:space="0" w:color="auto"/>
              <w:bottom w:val="single" w:sz="4" w:space="0" w:color="auto"/>
              <w:right w:val="single" w:sz="4" w:space="0" w:color="auto"/>
            </w:tcBorders>
          </w:tcPr>
          <w:p w14:paraId="61C7F5EB" w14:textId="315E41AA" w:rsidR="00F3379F" w:rsidDel="00F3379F" w:rsidRDefault="00F3379F" w:rsidP="0040160E">
            <w:pPr>
              <w:pStyle w:val="TAL"/>
              <w:rPr>
                <w:del w:id="34" w:author="CATT" w:date="2024-02-14T10:36:00Z"/>
                <w:rFonts w:cs="Arial"/>
                <w:color w:val="000000" w:themeColor="text1"/>
                <w:szCs w:val="18"/>
                <w:lang w:eastAsia="zh-CN"/>
              </w:rPr>
            </w:pPr>
            <w:del w:id="35" w:author="CATT" w:date="2024-02-14T10:36:00Z">
              <w:r w:rsidDel="00F3379F">
                <w:delText>Location Measurements result</w:delText>
              </w:r>
            </w:del>
          </w:p>
        </w:tc>
      </w:tr>
      <w:tr w:rsidR="00F3379F" w14:paraId="6D1F55F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3162391" w14:textId="77777777" w:rsidR="00F3379F" w:rsidRDefault="00F3379F" w:rsidP="0040160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35F58EE" w14:textId="77777777" w:rsidR="00F3379F" w:rsidRDefault="00F3379F" w:rsidP="0040160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4BE3617A" w14:textId="77777777" w:rsidR="00F3379F" w:rsidRDefault="00F3379F" w:rsidP="0040160E">
            <w:pPr>
              <w:pStyle w:val="TAL"/>
            </w:pPr>
            <w:r>
              <w:t>High Accuracy GNSS Metrics</w:t>
            </w:r>
          </w:p>
        </w:tc>
      </w:tr>
      <w:tr w:rsidR="00F3379F" w14:paraId="66D96D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630E979" w14:textId="77777777" w:rsidR="00F3379F" w:rsidRDefault="00F3379F" w:rsidP="0040160E">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7D79A896" w14:textId="77777777" w:rsidR="00F3379F" w:rsidRDefault="00F3379F" w:rsidP="0040160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3F457655" w14:textId="77777777" w:rsidR="00F3379F" w:rsidRDefault="00F3379F" w:rsidP="0040160E">
            <w:pPr>
              <w:pStyle w:val="TAL"/>
            </w:pPr>
            <w:r>
              <w:t>UP Notify Data</w:t>
            </w:r>
          </w:p>
        </w:tc>
      </w:tr>
      <w:tr w:rsidR="00F3379F" w14:paraId="67053AF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E57146A" w14:textId="77777777" w:rsidR="00F3379F" w:rsidRDefault="00F3379F" w:rsidP="0040160E">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2DB6FB67" w14:textId="77777777" w:rsidR="00F3379F" w:rsidRDefault="00F3379F" w:rsidP="0040160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FD7708A" w14:textId="77777777" w:rsidR="00F3379F" w:rsidRDefault="00F3379F" w:rsidP="0040160E">
            <w:pPr>
              <w:pStyle w:val="TAL"/>
            </w:pPr>
            <w:r>
              <w:t>UP Subscription</w:t>
            </w:r>
          </w:p>
        </w:tc>
      </w:tr>
      <w:tr w:rsidR="00F3379F" w14:paraId="31DDD6B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EB417F5" w14:textId="77777777" w:rsidR="00F3379F" w:rsidRDefault="00F3379F" w:rsidP="0040160E">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6E07E000" w14:textId="77777777" w:rsidR="00F3379F" w:rsidRDefault="00F3379F" w:rsidP="0040160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F296393" w14:textId="77777777" w:rsidR="00F3379F" w:rsidRDefault="00F3379F" w:rsidP="0040160E">
            <w:pPr>
              <w:pStyle w:val="TAL"/>
            </w:pPr>
            <w:r w:rsidRPr="00057491">
              <w:t>Specifie</w:t>
            </w:r>
            <w:r>
              <w:t>s information for related UE for ranging and sidelink positioning</w:t>
            </w:r>
          </w:p>
        </w:tc>
      </w:tr>
      <w:tr w:rsidR="00F3379F" w14:paraId="0AA1F7F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68416C9" w14:textId="77777777" w:rsidR="00F3379F" w:rsidRPr="001A21AF" w:rsidRDefault="00F3379F" w:rsidP="0040160E">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346AD5BE" w14:textId="77777777" w:rsidR="00F3379F" w:rsidRPr="001A21AF" w:rsidRDefault="00F3379F" w:rsidP="0040160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196A0C3" w14:textId="77777777" w:rsidR="00F3379F" w:rsidRPr="00057491" w:rsidRDefault="00F3379F" w:rsidP="0040160E">
            <w:pPr>
              <w:pStyle w:val="TAL"/>
            </w:pPr>
            <w:r>
              <w:t>UP Config</w:t>
            </w:r>
          </w:p>
        </w:tc>
      </w:tr>
      <w:tr w:rsidR="00F3379F" w14:paraId="6088B4C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2B17448" w14:textId="77777777" w:rsidR="00F3379F" w:rsidRDefault="00F3379F" w:rsidP="0040160E">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CC68EB6" w14:textId="77777777" w:rsidR="00F3379F" w:rsidRDefault="00F3379F" w:rsidP="0040160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85DC62F" w14:textId="77777777" w:rsidR="00F3379F" w:rsidRDefault="00F3379F" w:rsidP="0040160E">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r>
      <w:tr w:rsidR="00F3379F" w14:paraId="5695534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78CA0AA" w14:textId="77777777" w:rsidR="00F3379F" w:rsidRDefault="00F3379F" w:rsidP="0040160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8FCA08D" w14:textId="77777777" w:rsidR="00F3379F" w:rsidRDefault="00F3379F" w:rsidP="0040160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3EA838BC" w14:textId="77777777" w:rsidR="00F3379F" w:rsidRDefault="00F3379F" w:rsidP="0040160E">
            <w:pPr>
              <w:pStyle w:val="TAL"/>
            </w:pPr>
            <w:r w:rsidRPr="00D01A26">
              <w:t>Represents</w:t>
            </w:r>
            <w:r>
              <w:t xml:space="preserve"> 2D local co-ordinates with origin corresponding to another known point.</w:t>
            </w:r>
          </w:p>
        </w:tc>
      </w:tr>
      <w:tr w:rsidR="00F3379F" w14:paraId="45EC41C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9A86924" w14:textId="77777777" w:rsidR="00F3379F" w:rsidRDefault="00F3379F" w:rsidP="0040160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CD65336" w14:textId="77777777" w:rsidR="00F3379F" w:rsidRDefault="00F3379F" w:rsidP="0040160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542FCE3" w14:textId="77777777" w:rsidR="00F3379F" w:rsidRDefault="00F3379F" w:rsidP="0040160E">
            <w:pPr>
              <w:pStyle w:val="TAL"/>
            </w:pPr>
            <w:r w:rsidRPr="00D01A26">
              <w:t>Represents</w:t>
            </w:r>
            <w:r>
              <w:t xml:space="preserve"> 3D local co-ordinates with origin corresponding to another known point.</w:t>
            </w:r>
          </w:p>
        </w:tc>
      </w:tr>
      <w:tr w:rsidR="00F3379F" w14:paraId="13F557C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3A3E9FA" w14:textId="77777777" w:rsidR="00F3379F" w:rsidRDefault="00F3379F" w:rsidP="0040160E">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1253D345" w14:textId="77777777" w:rsidR="00F3379F" w:rsidRDefault="00F3379F" w:rsidP="0040160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34DCC16E" w14:textId="77777777" w:rsidR="00F3379F" w:rsidRDefault="00F3379F" w:rsidP="0040160E">
            <w:pPr>
              <w:pStyle w:val="TAL"/>
            </w:pPr>
            <w:r>
              <w:rPr>
                <w:lang w:eastAsia="zh-CN"/>
              </w:rPr>
              <w:t xml:space="preserve">Contains </w:t>
            </w:r>
            <w:r>
              <w:t>one or more</w:t>
            </w:r>
            <w:r w:rsidRPr="0056728E">
              <w:t xml:space="preserve"> LocationData</w:t>
            </w:r>
            <w:r>
              <w:t>.</w:t>
            </w:r>
          </w:p>
        </w:tc>
      </w:tr>
      <w:tr w:rsidR="00F3379F" w14:paraId="4C37CED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63442D5" w14:textId="77777777" w:rsidR="00F3379F" w:rsidRDefault="00F3379F" w:rsidP="0040160E">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5DF4B64D" w14:textId="77777777" w:rsidR="00F3379F" w:rsidRDefault="00F3379F" w:rsidP="0040160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0028869" w14:textId="77777777" w:rsidR="00F3379F" w:rsidRDefault="00F3379F" w:rsidP="0040160E">
            <w:pPr>
              <w:pStyle w:val="TAL"/>
            </w:pPr>
            <w:r>
              <w:rPr>
                <w:lang w:eastAsia="zh-CN"/>
              </w:rPr>
              <w:t xml:space="preserve">Contains </w:t>
            </w:r>
            <w:r>
              <w:t>one or more</w:t>
            </w:r>
            <w:r w:rsidRPr="0056728E">
              <w:t xml:space="preserve"> </w:t>
            </w:r>
            <w:r>
              <w:rPr>
                <w:lang w:eastAsia="zh-CN"/>
              </w:rPr>
              <w:t>EventNotifyData</w:t>
            </w:r>
            <w:r>
              <w:t>.</w:t>
            </w:r>
          </w:p>
        </w:tc>
      </w:tr>
      <w:tr w:rsidR="00F3379F" w14:paraId="7589E26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4076F91" w14:textId="77777777" w:rsidR="00F3379F" w:rsidRDefault="00F3379F" w:rsidP="0040160E">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7C4FD681" w14:textId="77777777" w:rsidR="00F3379F" w:rsidRDefault="00F3379F" w:rsidP="0040160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DE501FC" w14:textId="77777777" w:rsidR="00F3379F" w:rsidRDefault="00F3379F" w:rsidP="0040160E">
            <w:pPr>
              <w:pStyle w:val="TAL"/>
            </w:pPr>
            <w:r w:rsidRPr="00D01A26">
              <w:t>Represents</w:t>
            </w:r>
            <w:r>
              <w:t xml:space="preserve"> </w:t>
            </w:r>
            <w:r w:rsidRPr="004F6AB4">
              <w:t>location data with one or more corresponding UEs</w:t>
            </w:r>
            <w:r>
              <w:t>.</w:t>
            </w:r>
          </w:p>
        </w:tc>
      </w:tr>
      <w:tr w:rsidR="00F3379F" w14:paraId="73172C3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5BFA305" w14:textId="77777777" w:rsidR="00F3379F" w:rsidRDefault="00F3379F" w:rsidP="0040160E">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3DDDEBD" w14:textId="77777777" w:rsidR="00F3379F" w:rsidRDefault="00F3379F" w:rsidP="0040160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1B6F664" w14:textId="77777777" w:rsidR="00F3379F" w:rsidRDefault="00F3379F" w:rsidP="0040160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F3379F" w14:paraId="508A05D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B087500" w14:textId="77777777" w:rsidR="00F3379F" w:rsidRPr="009600AF" w:rsidRDefault="00F3379F" w:rsidP="0040160E">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6E7D6939" w14:textId="77777777" w:rsidR="00F3379F" w:rsidRPr="001A21AF" w:rsidRDefault="00F3379F" w:rsidP="0040160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C3AA2F2" w14:textId="77777777" w:rsidR="00F3379F" w:rsidRPr="00D01A26" w:rsidRDefault="00F3379F" w:rsidP="0040160E">
            <w:pPr>
              <w:pStyle w:val="TAL"/>
            </w:pPr>
            <w:r>
              <w:rPr>
                <w:rFonts w:cs="Arial"/>
                <w:szCs w:val="18"/>
              </w:rPr>
              <w:t>Mapped Location QoS for EPS</w:t>
            </w:r>
          </w:p>
        </w:tc>
      </w:tr>
      <w:tr w:rsidR="00F3379F" w14:paraId="326463A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A0EE078" w14:textId="77777777" w:rsidR="00F3379F" w:rsidRDefault="00F3379F" w:rsidP="0040160E">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07C653DB" w14:textId="77777777" w:rsidR="00F3379F" w:rsidRDefault="00F3379F" w:rsidP="0040160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5E8BC07D" w14:textId="77777777" w:rsidR="00F3379F" w:rsidRDefault="00F3379F" w:rsidP="0040160E">
            <w:pPr>
              <w:pStyle w:val="TAL"/>
              <w:rPr>
                <w:rFonts w:cs="Arial"/>
                <w:szCs w:val="18"/>
              </w:rPr>
            </w:pPr>
            <w:r>
              <w:rPr>
                <w:rFonts w:cs="Arial"/>
                <w:color w:val="000000" w:themeColor="text1"/>
                <w:szCs w:val="18"/>
                <w:lang w:eastAsia="zh-CN"/>
              </w:rPr>
              <w:t>MBSR UE Information</w:t>
            </w:r>
          </w:p>
        </w:tc>
      </w:tr>
      <w:tr w:rsidR="00F3379F" w14:paraId="632C2EC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04F3117" w14:textId="77777777" w:rsidR="00F3379F" w:rsidRDefault="00F3379F" w:rsidP="0040160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091B2723"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B90CC7" w14:textId="77777777" w:rsidR="00F3379F" w:rsidRDefault="00F3379F" w:rsidP="0040160E">
            <w:pPr>
              <w:pStyle w:val="TAL"/>
              <w:rPr>
                <w:rFonts w:cs="Arial"/>
                <w:szCs w:val="18"/>
              </w:rPr>
            </w:pPr>
            <w:r w:rsidRPr="00057491">
              <w:t>Indicates value of altitude</w:t>
            </w:r>
          </w:p>
        </w:tc>
      </w:tr>
      <w:tr w:rsidR="00F3379F" w14:paraId="734B0B0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10C0F5E" w14:textId="77777777" w:rsidR="00F3379F" w:rsidRDefault="00F3379F" w:rsidP="0040160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36B65906"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C8206C9" w14:textId="77777777" w:rsidR="00F3379F" w:rsidRDefault="00F3379F" w:rsidP="0040160E">
            <w:pPr>
              <w:pStyle w:val="TAL"/>
              <w:rPr>
                <w:rFonts w:cs="Arial"/>
                <w:szCs w:val="18"/>
              </w:rPr>
            </w:pPr>
            <w:r w:rsidRPr="00057491">
              <w:t>Indicates value of angle</w:t>
            </w:r>
          </w:p>
        </w:tc>
      </w:tr>
      <w:tr w:rsidR="00F3379F" w14:paraId="39FFD84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0F42793" w14:textId="77777777" w:rsidR="00F3379F" w:rsidRDefault="00F3379F" w:rsidP="0040160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519F063F"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CBF828A" w14:textId="77777777" w:rsidR="00F3379F" w:rsidRDefault="00F3379F" w:rsidP="0040160E">
            <w:pPr>
              <w:pStyle w:val="TAL"/>
              <w:rPr>
                <w:rFonts w:cs="Arial"/>
                <w:szCs w:val="18"/>
              </w:rPr>
            </w:pPr>
            <w:r w:rsidRPr="00057491">
              <w:t>Indicates value of uncertainty</w:t>
            </w:r>
          </w:p>
        </w:tc>
      </w:tr>
      <w:tr w:rsidR="00F3379F" w14:paraId="2C078DF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719D897" w14:textId="77777777" w:rsidR="00F3379F" w:rsidRDefault="00F3379F" w:rsidP="0040160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596F1CC"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C6E9E4" w14:textId="77777777" w:rsidR="00F3379F" w:rsidRDefault="00F3379F" w:rsidP="0040160E">
            <w:pPr>
              <w:pStyle w:val="TAL"/>
              <w:rPr>
                <w:rFonts w:cs="Arial"/>
                <w:szCs w:val="18"/>
              </w:rPr>
            </w:pPr>
            <w:r w:rsidRPr="00057491">
              <w:t>Indicates value of orientation angle</w:t>
            </w:r>
          </w:p>
        </w:tc>
      </w:tr>
      <w:tr w:rsidR="00F3379F" w14:paraId="264259C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DD46A5" w14:textId="77777777" w:rsidR="00F3379F" w:rsidRDefault="00F3379F" w:rsidP="0040160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BEBF798"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8638EB" w14:textId="77777777" w:rsidR="00F3379F" w:rsidRDefault="00F3379F" w:rsidP="0040160E">
            <w:pPr>
              <w:pStyle w:val="TAL"/>
              <w:rPr>
                <w:rFonts w:cs="Arial"/>
                <w:szCs w:val="18"/>
              </w:rPr>
            </w:pPr>
            <w:r w:rsidRPr="00057491">
              <w:t>Indicates value of confidence</w:t>
            </w:r>
          </w:p>
        </w:tc>
      </w:tr>
      <w:tr w:rsidR="00F3379F" w14:paraId="11339FC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A7AE8EE" w14:textId="77777777" w:rsidR="00F3379F" w:rsidRDefault="00F3379F" w:rsidP="0040160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3846D0CC"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C4EFE3" w14:textId="77777777" w:rsidR="00F3379F" w:rsidRDefault="00F3379F" w:rsidP="0040160E">
            <w:pPr>
              <w:pStyle w:val="TAL"/>
              <w:rPr>
                <w:rFonts w:cs="Arial"/>
                <w:szCs w:val="18"/>
              </w:rPr>
            </w:pPr>
            <w:r w:rsidRPr="00057491">
              <w:t>Indicates value of accuracy</w:t>
            </w:r>
          </w:p>
        </w:tc>
      </w:tr>
      <w:tr w:rsidR="00F3379F" w14:paraId="0999950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4852D46" w14:textId="77777777" w:rsidR="00F3379F" w:rsidRDefault="00F3379F" w:rsidP="0040160E">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04268EB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63D52AD" w14:textId="77777777" w:rsidR="00F3379F" w:rsidRDefault="00F3379F" w:rsidP="0040160E">
            <w:pPr>
              <w:pStyle w:val="TAL"/>
              <w:rPr>
                <w:rFonts w:cs="Arial"/>
                <w:szCs w:val="18"/>
              </w:rPr>
            </w:pPr>
            <w:r w:rsidRPr="00057491">
              <w:t>Indicates value of the inner radius</w:t>
            </w:r>
          </w:p>
        </w:tc>
      </w:tr>
      <w:tr w:rsidR="00F3379F" w14:paraId="2E5B09C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3F73A1B" w14:textId="77777777" w:rsidR="00F3379F" w:rsidRDefault="00F3379F" w:rsidP="0040160E">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1E7D14B9"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90BACC" w14:textId="77777777" w:rsidR="00F3379F" w:rsidRDefault="00F3379F" w:rsidP="0040160E">
            <w:pPr>
              <w:pStyle w:val="TAL"/>
              <w:rPr>
                <w:rFonts w:cs="Arial"/>
                <w:szCs w:val="18"/>
              </w:rPr>
            </w:pPr>
            <w:r w:rsidRPr="00057491">
              <w:t>LCS Correlation ID</w:t>
            </w:r>
          </w:p>
        </w:tc>
      </w:tr>
      <w:tr w:rsidR="00F3379F" w14:paraId="2BF2334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5935083" w14:textId="77777777" w:rsidR="00F3379F" w:rsidRDefault="00F3379F" w:rsidP="0040160E">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2F84B265"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BC8976" w14:textId="77777777" w:rsidR="00F3379F" w:rsidRDefault="00F3379F" w:rsidP="0040160E">
            <w:pPr>
              <w:pStyle w:val="TAL"/>
              <w:rPr>
                <w:rFonts w:cs="Arial"/>
                <w:szCs w:val="18"/>
              </w:rPr>
            </w:pPr>
            <w:r w:rsidRPr="00057491">
              <w:t>Indicates value of the age of the location estimate</w:t>
            </w:r>
          </w:p>
        </w:tc>
      </w:tr>
      <w:tr w:rsidR="00F3379F" w14:paraId="63C0993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5A53815" w14:textId="77777777" w:rsidR="00F3379F" w:rsidRDefault="00F3379F" w:rsidP="0040160E">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2E652D96"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A92908E" w14:textId="77777777" w:rsidR="00F3379F" w:rsidRDefault="00F3379F" w:rsidP="0040160E">
            <w:pPr>
              <w:pStyle w:val="TAL"/>
              <w:rPr>
                <w:rFonts w:cs="Arial"/>
                <w:szCs w:val="18"/>
              </w:rPr>
            </w:pPr>
            <w:r w:rsidRPr="00057491">
              <w:t>Indicates value of horizontal speed</w:t>
            </w:r>
          </w:p>
        </w:tc>
      </w:tr>
      <w:tr w:rsidR="00F3379F" w14:paraId="6070DCC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EC28FBF" w14:textId="77777777" w:rsidR="00F3379F" w:rsidRDefault="00F3379F" w:rsidP="0040160E">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3911782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E3ACA54" w14:textId="77777777" w:rsidR="00F3379F" w:rsidRDefault="00F3379F" w:rsidP="0040160E">
            <w:pPr>
              <w:pStyle w:val="TAL"/>
              <w:rPr>
                <w:rFonts w:cs="Arial"/>
                <w:szCs w:val="18"/>
              </w:rPr>
            </w:pPr>
            <w:r w:rsidRPr="00057491">
              <w:t>Indicates value of vertical speed</w:t>
            </w:r>
          </w:p>
        </w:tc>
      </w:tr>
      <w:tr w:rsidR="00F3379F" w14:paraId="61E038C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4D24CE7" w14:textId="77777777" w:rsidR="00F3379F" w:rsidRDefault="00F3379F" w:rsidP="0040160E">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72DD23DD"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B5CF58" w14:textId="77777777" w:rsidR="00F3379F" w:rsidRDefault="00F3379F" w:rsidP="0040160E">
            <w:pPr>
              <w:pStyle w:val="TAL"/>
              <w:rPr>
                <w:rFonts w:cs="Arial"/>
                <w:szCs w:val="18"/>
              </w:rPr>
            </w:pPr>
            <w:r w:rsidRPr="00057491">
              <w:t>Indicates value of speed uncertainty</w:t>
            </w:r>
          </w:p>
        </w:tc>
      </w:tr>
      <w:tr w:rsidR="00F3379F" w14:paraId="4452AEA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1EE69DA" w14:textId="77777777" w:rsidR="00F3379F" w:rsidRDefault="00F3379F" w:rsidP="0040160E">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625FC84E"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9438C6" w14:textId="77777777" w:rsidR="00F3379F" w:rsidRDefault="00F3379F" w:rsidP="0040160E">
            <w:pPr>
              <w:pStyle w:val="TAL"/>
              <w:rPr>
                <w:rFonts w:cs="Arial"/>
                <w:szCs w:val="18"/>
              </w:rPr>
            </w:pPr>
            <w:r w:rsidRPr="00057491">
              <w:t>Specifies the measured uncompensated atmospheric pressure</w:t>
            </w:r>
          </w:p>
        </w:tc>
      </w:tr>
      <w:tr w:rsidR="00F3379F" w14:paraId="0924746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029196" w14:textId="77777777" w:rsidR="00F3379F" w:rsidRPr="00502DC0" w:rsidRDefault="00F3379F" w:rsidP="0040160E">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0497F05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EB68E8" w14:textId="77777777" w:rsidR="00F3379F" w:rsidRDefault="00F3379F" w:rsidP="0040160E">
            <w:pPr>
              <w:pStyle w:val="TAL"/>
              <w:rPr>
                <w:rFonts w:cs="Arial"/>
                <w:szCs w:val="18"/>
              </w:rPr>
            </w:pPr>
            <w:r w:rsidRPr="00057491">
              <w:t>LCS service type</w:t>
            </w:r>
          </w:p>
        </w:tc>
      </w:tr>
      <w:tr w:rsidR="00F3379F" w14:paraId="6982D68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6938C3B" w14:textId="77777777" w:rsidR="00F3379F" w:rsidRDefault="00F3379F" w:rsidP="0040160E">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75779F5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92848F0" w14:textId="77777777" w:rsidR="00F3379F" w:rsidRDefault="00F3379F" w:rsidP="0040160E">
            <w:pPr>
              <w:pStyle w:val="TAL"/>
              <w:rPr>
                <w:rFonts w:cs="Arial"/>
                <w:szCs w:val="18"/>
              </w:rPr>
            </w:pPr>
            <w:r w:rsidRPr="00057491">
              <w:t>LDR Reference</w:t>
            </w:r>
          </w:p>
        </w:tc>
      </w:tr>
      <w:tr w:rsidR="00F3379F" w14:paraId="59D070A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B6E0EB4" w14:textId="77777777" w:rsidR="00F3379F" w:rsidRDefault="00F3379F" w:rsidP="0040160E">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2836F8AB"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EE7376" w14:textId="77777777" w:rsidR="00F3379F" w:rsidRPr="00057491" w:rsidRDefault="00F3379F" w:rsidP="0040160E">
            <w:pPr>
              <w:pStyle w:val="TAL"/>
            </w:pPr>
            <w:r w:rsidRPr="00057491">
              <w:t>L</w:t>
            </w:r>
            <w:r>
              <w:t>I</w:t>
            </w:r>
            <w:r w:rsidRPr="00057491">
              <w:t>R Reference</w:t>
            </w:r>
          </w:p>
        </w:tc>
      </w:tr>
      <w:tr w:rsidR="00F3379F" w14:paraId="71095E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C7F6B86" w14:textId="77777777" w:rsidR="00F3379F" w:rsidRDefault="00F3379F" w:rsidP="0040160E">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2F4CC2E1"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DD0B5B" w14:textId="77777777" w:rsidR="00F3379F" w:rsidRDefault="00F3379F" w:rsidP="0040160E">
            <w:pPr>
              <w:pStyle w:val="TAL"/>
              <w:rPr>
                <w:rFonts w:cs="Arial"/>
                <w:szCs w:val="18"/>
              </w:rPr>
            </w:pPr>
            <w:r w:rsidRPr="00057491">
              <w:t>Number of required periodic event reports</w:t>
            </w:r>
          </w:p>
        </w:tc>
      </w:tr>
      <w:tr w:rsidR="00F3379F" w14:paraId="0A72681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F87AA69" w14:textId="77777777" w:rsidR="00F3379F" w:rsidRDefault="00F3379F" w:rsidP="0040160E">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62A12508"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168829" w14:textId="77777777" w:rsidR="00F3379F" w:rsidRDefault="00F3379F" w:rsidP="0040160E">
            <w:pPr>
              <w:pStyle w:val="TAL"/>
              <w:rPr>
                <w:rFonts w:cs="Arial"/>
                <w:szCs w:val="18"/>
              </w:rPr>
            </w:pPr>
            <w:r w:rsidRPr="00057491">
              <w:t xml:space="preserve">Event reporting periodic interval </w:t>
            </w:r>
          </w:p>
        </w:tc>
      </w:tr>
      <w:tr w:rsidR="00F3379F" w14:paraId="7BDEF6D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20FC9A4" w14:textId="77777777" w:rsidR="00F3379F" w:rsidRDefault="00F3379F" w:rsidP="0040160E">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12B77485"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FDC0ED" w14:textId="77777777" w:rsidR="00F3379F" w:rsidRDefault="00F3379F" w:rsidP="0040160E">
            <w:pPr>
              <w:pStyle w:val="TAL"/>
              <w:rPr>
                <w:rFonts w:cs="Arial"/>
                <w:szCs w:val="18"/>
              </w:rPr>
            </w:pPr>
            <w:r w:rsidRPr="00057491">
              <w:t>Minimum interval between event reports</w:t>
            </w:r>
          </w:p>
        </w:tc>
      </w:tr>
      <w:tr w:rsidR="00F3379F" w14:paraId="3890292C"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AFD55E" w14:textId="77777777" w:rsidR="00F3379F" w:rsidRDefault="00F3379F" w:rsidP="0040160E">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7B995362"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20C772" w14:textId="77777777" w:rsidR="00F3379F" w:rsidRDefault="00F3379F" w:rsidP="0040160E">
            <w:pPr>
              <w:pStyle w:val="TAL"/>
              <w:rPr>
                <w:rFonts w:cs="Arial"/>
                <w:szCs w:val="18"/>
              </w:rPr>
            </w:pPr>
            <w:r w:rsidRPr="00057491">
              <w:t>Maximum interval between event reports</w:t>
            </w:r>
          </w:p>
        </w:tc>
      </w:tr>
      <w:tr w:rsidR="00F3379F" w14:paraId="6EE434A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D883EC6" w14:textId="77777777" w:rsidR="00F3379F" w:rsidRDefault="00F3379F" w:rsidP="0040160E">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3EDCF7D7"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1CB8A4" w14:textId="77777777" w:rsidR="00F3379F" w:rsidRDefault="00F3379F" w:rsidP="0040160E">
            <w:pPr>
              <w:pStyle w:val="TAL"/>
              <w:rPr>
                <w:rFonts w:cs="Arial"/>
                <w:szCs w:val="18"/>
              </w:rPr>
            </w:pPr>
            <w:r w:rsidRPr="00057491">
              <w:t>Maximum time interval between consecutive evaluations by a UE of a trigger event</w:t>
            </w:r>
          </w:p>
        </w:tc>
      </w:tr>
      <w:tr w:rsidR="00F3379F" w14:paraId="7B4F692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3C40883" w14:textId="77777777" w:rsidR="00F3379F" w:rsidRDefault="00F3379F" w:rsidP="0040160E">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52876587"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4EC103" w14:textId="77777777" w:rsidR="00F3379F" w:rsidRDefault="00F3379F" w:rsidP="0040160E">
            <w:pPr>
              <w:pStyle w:val="TAL"/>
              <w:rPr>
                <w:rFonts w:cs="Arial"/>
                <w:szCs w:val="18"/>
              </w:rPr>
            </w:pPr>
            <w:r w:rsidRPr="00057491">
              <w:t>Maximum duration of event reporting</w:t>
            </w:r>
          </w:p>
        </w:tc>
      </w:tr>
      <w:tr w:rsidR="00F3379F" w14:paraId="0240225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082E26D" w14:textId="77777777" w:rsidR="00F3379F" w:rsidRDefault="00F3379F" w:rsidP="0040160E">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28354BD6"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AB1B39" w14:textId="77777777" w:rsidR="00F3379F" w:rsidRDefault="00F3379F" w:rsidP="0040160E">
            <w:pPr>
              <w:pStyle w:val="TAL"/>
              <w:rPr>
                <w:rFonts w:cs="Arial"/>
                <w:szCs w:val="18"/>
              </w:rPr>
            </w:pPr>
            <w:r w:rsidRPr="00057491">
              <w:t>Minimum straight line distance moved by a UE to trigger a motion event report</w:t>
            </w:r>
          </w:p>
        </w:tc>
      </w:tr>
      <w:tr w:rsidR="00F3379F" w14:paraId="31ECB16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1713146" w14:textId="77777777" w:rsidR="00F3379F" w:rsidRDefault="00F3379F" w:rsidP="0040160E">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1E7C3EF3"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87A5B4" w14:textId="77777777" w:rsidR="00F3379F" w:rsidRDefault="00F3379F" w:rsidP="0040160E">
            <w:pPr>
              <w:pStyle w:val="TAL"/>
              <w:rPr>
                <w:rFonts w:cs="Arial"/>
                <w:szCs w:val="18"/>
              </w:rPr>
            </w:pPr>
            <w:r w:rsidRPr="00057491">
              <w:t>LMF identification</w:t>
            </w:r>
          </w:p>
        </w:tc>
      </w:tr>
      <w:tr w:rsidR="00F3379F" w14:paraId="52C1163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5F5D91" w14:textId="77777777" w:rsidR="00F3379F" w:rsidRDefault="00F3379F" w:rsidP="0040160E">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45955BA4"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E985DD" w14:textId="77777777" w:rsidR="00F3379F" w:rsidRDefault="00F3379F" w:rsidP="0040160E">
            <w:pPr>
              <w:pStyle w:val="TAL"/>
              <w:rPr>
                <w:rFonts w:cs="Arial"/>
                <w:szCs w:val="18"/>
              </w:rPr>
            </w:pPr>
            <w:r w:rsidRPr="00057491">
              <w:t>Number of event reports received from the target UE</w:t>
            </w:r>
          </w:p>
        </w:tc>
      </w:tr>
      <w:tr w:rsidR="00F3379F" w14:paraId="13F1A647"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47F5A1C" w14:textId="77777777" w:rsidR="00F3379F" w:rsidRDefault="00F3379F" w:rsidP="0040160E">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34B0BB3D" w14:textId="77777777" w:rsidR="00F3379F" w:rsidRDefault="00F3379F" w:rsidP="004016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0BEF8B" w14:textId="77777777" w:rsidR="00F3379F" w:rsidRDefault="00F3379F" w:rsidP="0040160E">
            <w:pPr>
              <w:pStyle w:val="TAL"/>
              <w:rPr>
                <w:rFonts w:cs="Arial"/>
                <w:szCs w:val="18"/>
              </w:rPr>
            </w:pPr>
            <w:r w:rsidRPr="00057491">
              <w:t>Duration of event reporting</w:t>
            </w:r>
          </w:p>
        </w:tc>
      </w:tr>
      <w:tr w:rsidR="00F3379F" w14:paraId="3D0740D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884B228" w14:textId="77777777" w:rsidR="00F3379F" w:rsidRDefault="00F3379F" w:rsidP="0040160E">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5B3837E" w14:textId="77777777" w:rsidR="00F3379F" w:rsidRDefault="00F3379F" w:rsidP="004016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2C8663E" w14:textId="77777777" w:rsidR="00F3379F" w:rsidRPr="00057491" w:rsidRDefault="00F3379F" w:rsidP="004016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3379F" w14:paraId="09DA35D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A4EB27F" w14:textId="77777777" w:rsidR="00F3379F" w:rsidRDefault="00F3379F" w:rsidP="0040160E">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82295CB" w14:textId="77777777" w:rsidR="00F3379F" w:rsidRDefault="00F3379F" w:rsidP="004016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01D9568E" w14:textId="77777777" w:rsidR="00F3379F" w:rsidRDefault="00F3379F" w:rsidP="0040160E">
            <w:pPr>
              <w:pStyle w:val="TAL"/>
              <w:rPr>
                <w:rFonts w:cs="Arial"/>
                <w:szCs w:val="18"/>
              </w:rPr>
            </w:pPr>
            <w:r w:rsidRPr="00057491">
              <w:t>Indicates types of External Clients</w:t>
            </w:r>
          </w:p>
        </w:tc>
      </w:tr>
      <w:tr w:rsidR="00F3379F" w14:paraId="3616B31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350520D" w14:textId="77777777" w:rsidR="00F3379F" w:rsidRDefault="00F3379F" w:rsidP="004016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0B687823" w14:textId="77777777" w:rsidR="00F3379F" w:rsidRDefault="00F3379F" w:rsidP="004016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1D57C84" w14:textId="77777777" w:rsidR="00F3379F" w:rsidRDefault="00F3379F" w:rsidP="0040160E">
            <w:pPr>
              <w:pStyle w:val="TAL"/>
              <w:rPr>
                <w:rFonts w:cs="Arial"/>
                <w:szCs w:val="18"/>
              </w:rPr>
            </w:pPr>
            <w:r w:rsidRPr="00057491">
              <w:t>Indicates supported GAD shapes</w:t>
            </w:r>
          </w:p>
        </w:tc>
      </w:tr>
      <w:tr w:rsidR="00F3379F" w14:paraId="214A05D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FE0BD44" w14:textId="77777777" w:rsidR="00F3379F" w:rsidRDefault="00F3379F" w:rsidP="0040160E">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0BC9999F" w14:textId="77777777" w:rsidR="00F3379F" w:rsidRDefault="00F3379F" w:rsidP="004016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01719EA" w14:textId="77777777" w:rsidR="00F3379F" w:rsidRDefault="00F3379F" w:rsidP="0040160E">
            <w:pPr>
              <w:pStyle w:val="TAL"/>
              <w:rPr>
                <w:rFonts w:cs="Arial"/>
                <w:szCs w:val="18"/>
              </w:rPr>
            </w:pPr>
            <w:r w:rsidRPr="00057491">
              <w:t>Indicates acceptable delay of location request</w:t>
            </w:r>
          </w:p>
        </w:tc>
      </w:tr>
      <w:tr w:rsidR="00F3379F" w14:paraId="6591CB6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FCEEF29" w14:textId="77777777" w:rsidR="00F3379F" w:rsidRDefault="00F3379F" w:rsidP="0040160E">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30B9BA82" w14:textId="77777777" w:rsidR="00F3379F" w:rsidRDefault="00F3379F" w:rsidP="004016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034D30F" w14:textId="77777777" w:rsidR="00F3379F" w:rsidRDefault="00F3379F" w:rsidP="0040160E">
            <w:pPr>
              <w:pStyle w:val="TAL"/>
              <w:rPr>
                <w:rFonts w:cs="Arial"/>
                <w:szCs w:val="18"/>
              </w:rPr>
            </w:pPr>
            <w:r w:rsidRPr="00057491">
              <w:t>Indicates supported positioning methods</w:t>
            </w:r>
          </w:p>
        </w:tc>
      </w:tr>
      <w:tr w:rsidR="00F3379F" w14:paraId="23EC93B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534156B" w14:textId="77777777" w:rsidR="00F3379F" w:rsidRDefault="00F3379F" w:rsidP="0040160E">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5A2660CB" w14:textId="77777777" w:rsidR="00F3379F" w:rsidRDefault="00F3379F" w:rsidP="004016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0D5C2B0F" w14:textId="77777777" w:rsidR="00F3379F" w:rsidRDefault="00F3379F" w:rsidP="0040160E">
            <w:pPr>
              <w:pStyle w:val="TAL"/>
              <w:rPr>
                <w:rFonts w:cs="Arial"/>
                <w:szCs w:val="18"/>
              </w:rPr>
            </w:pPr>
            <w:r w:rsidRPr="00057491">
              <w:t>Indicates supported modes used for positioning method</w:t>
            </w:r>
          </w:p>
        </w:tc>
      </w:tr>
      <w:tr w:rsidR="00F3379F" w14:paraId="2E61FD0B"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5EBFFAA" w14:textId="77777777" w:rsidR="00F3379F" w:rsidRDefault="00F3379F" w:rsidP="0040160E">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9BC0656" w14:textId="77777777" w:rsidR="00F3379F" w:rsidRDefault="00F3379F" w:rsidP="004016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4BC219" w14:textId="77777777" w:rsidR="00F3379F" w:rsidRDefault="00F3379F" w:rsidP="0040160E">
            <w:pPr>
              <w:pStyle w:val="TAL"/>
              <w:rPr>
                <w:rFonts w:cs="Arial"/>
                <w:szCs w:val="18"/>
              </w:rPr>
            </w:pPr>
            <w:r w:rsidRPr="00057491">
              <w:t>Global Navigation Satellite System (GNSS) ID</w:t>
            </w:r>
          </w:p>
        </w:tc>
      </w:tr>
      <w:tr w:rsidR="00F3379F" w14:paraId="580D1BF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0355F2C" w14:textId="77777777" w:rsidR="00F3379F" w:rsidRDefault="00F3379F" w:rsidP="004016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A90DC1A" w14:textId="77777777" w:rsidR="00F3379F" w:rsidRDefault="00F3379F" w:rsidP="004016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2587F01" w14:textId="77777777" w:rsidR="00F3379F" w:rsidRDefault="00F3379F" w:rsidP="0040160E">
            <w:pPr>
              <w:pStyle w:val="TAL"/>
              <w:rPr>
                <w:rFonts w:cs="Arial"/>
                <w:szCs w:val="18"/>
              </w:rPr>
            </w:pPr>
            <w:r w:rsidRPr="00057491">
              <w:t>Indicates usage made of the location measurement</w:t>
            </w:r>
          </w:p>
        </w:tc>
      </w:tr>
      <w:tr w:rsidR="00F3379F" w14:paraId="0F92130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09F7A808" w14:textId="77777777" w:rsidR="00F3379F" w:rsidRDefault="00F3379F" w:rsidP="0040160E">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CF5FCB1" w14:textId="77777777" w:rsidR="00F3379F" w:rsidRDefault="00F3379F" w:rsidP="004016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3EBFE93" w14:textId="77777777" w:rsidR="00F3379F" w:rsidRDefault="00F3379F" w:rsidP="0040160E">
            <w:pPr>
              <w:pStyle w:val="TAL"/>
              <w:rPr>
                <w:rFonts w:cs="Arial"/>
                <w:szCs w:val="18"/>
              </w:rPr>
            </w:pPr>
            <w:r w:rsidRPr="00057491">
              <w:t>Indicates priority of the LCS client</w:t>
            </w:r>
          </w:p>
        </w:tc>
      </w:tr>
      <w:tr w:rsidR="00F3379F" w14:paraId="7D90048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71F02A1C" w14:textId="77777777" w:rsidR="00F3379F" w:rsidRDefault="00F3379F" w:rsidP="0040160E">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58C7414" w14:textId="77777777" w:rsidR="00F3379F" w:rsidRDefault="00F3379F" w:rsidP="004016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184DD924" w14:textId="77777777" w:rsidR="00F3379F" w:rsidRDefault="00F3379F" w:rsidP="0040160E">
            <w:pPr>
              <w:pStyle w:val="TAL"/>
              <w:rPr>
                <w:rFonts w:cs="Arial"/>
                <w:szCs w:val="18"/>
              </w:rPr>
            </w:pPr>
            <w:r w:rsidRPr="00057491">
              <w:t>Indicates velocity requirement</w:t>
            </w:r>
          </w:p>
        </w:tc>
      </w:tr>
      <w:tr w:rsidR="00F3379F" w14:paraId="355211CD"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90BAA8F" w14:textId="77777777" w:rsidR="00F3379F" w:rsidRDefault="00F3379F" w:rsidP="0040160E">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6F9AE3DF" w14:textId="77777777" w:rsidR="00F3379F" w:rsidRDefault="00F3379F" w:rsidP="004016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424DD7F" w14:textId="77777777" w:rsidR="00F3379F" w:rsidRDefault="00F3379F" w:rsidP="0040160E">
            <w:pPr>
              <w:pStyle w:val="TAL"/>
              <w:rPr>
                <w:rFonts w:cs="Arial"/>
                <w:szCs w:val="18"/>
              </w:rPr>
            </w:pPr>
            <w:r w:rsidRPr="00057491">
              <w:t>Indicates fulfilment of requested accuracy</w:t>
            </w:r>
          </w:p>
        </w:tc>
      </w:tr>
      <w:tr w:rsidR="00F3379F" w14:paraId="50D94ED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881B5F3" w14:textId="77777777" w:rsidR="00F3379F" w:rsidRDefault="00F3379F" w:rsidP="0040160E">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132DE1E7" w14:textId="77777777" w:rsidR="00F3379F" w:rsidRDefault="00F3379F" w:rsidP="004016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2401E5A" w14:textId="77777777" w:rsidR="00F3379F" w:rsidRDefault="00F3379F" w:rsidP="0040160E">
            <w:pPr>
              <w:pStyle w:val="TAL"/>
              <w:rPr>
                <w:rFonts w:cs="Arial"/>
                <w:szCs w:val="18"/>
              </w:rPr>
            </w:pPr>
            <w:r w:rsidRPr="00057491">
              <w:t>Indicates direction of vertical speed</w:t>
            </w:r>
          </w:p>
        </w:tc>
      </w:tr>
      <w:tr w:rsidR="00F3379F" w14:paraId="07F71F9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BB185E3" w14:textId="77777777" w:rsidR="00F3379F" w:rsidRDefault="00F3379F" w:rsidP="0040160E">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A26C4" w14:textId="77777777" w:rsidR="00F3379F" w:rsidRDefault="00F3379F" w:rsidP="004016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75DE3C1" w14:textId="77777777" w:rsidR="00F3379F" w:rsidRDefault="00F3379F" w:rsidP="0040160E">
            <w:pPr>
              <w:pStyle w:val="TAL"/>
              <w:rPr>
                <w:rFonts w:cs="Arial"/>
                <w:szCs w:val="18"/>
              </w:rPr>
            </w:pPr>
            <w:r w:rsidRPr="00057491">
              <w:t>Indicates LDR types</w:t>
            </w:r>
          </w:p>
        </w:tc>
      </w:tr>
      <w:tr w:rsidR="00F3379F" w14:paraId="6CE9754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E836102" w14:textId="77777777" w:rsidR="00F3379F" w:rsidRDefault="00F3379F" w:rsidP="0040160E">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012D6751" w14:textId="77777777" w:rsidR="00F3379F" w:rsidRDefault="00F3379F" w:rsidP="004016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E13CE2" w14:textId="77777777" w:rsidR="00F3379F" w:rsidRDefault="00F3379F" w:rsidP="0040160E">
            <w:pPr>
              <w:pStyle w:val="TAL"/>
              <w:rPr>
                <w:rFonts w:cs="Arial"/>
                <w:szCs w:val="18"/>
              </w:rPr>
            </w:pPr>
            <w:r w:rsidRPr="00057491">
              <w:t>Indicates type of event reporting area</w:t>
            </w:r>
          </w:p>
        </w:tc>
      </w:tr>
      <w:tr w:rsidR="00F3379F" w14:paraId="616C7231"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53442B09" w14:textId="77777777" w:rsidR="00F3379F" w:rsidRDefault="00F3379F" w:rsidP="0040160E">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7933CBD0" w14:textId="77777777" w:rsidR="00F3379F" w:rsidRDefault="00F3379F" w:rsidP="004016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531ED8B5" w14:textId="77777777" w:rsidR="00F3379F" w:rsidRDefault="00F3379F" w:rsidP="0040160E">
            <w:pPr>
              <w:pStyle w:val="TAL"/>
              <w:rPr>
                <w:rFonts w:cs="Arial"/>
                <w:szCs w:val="18"/>
              </w:rPr>
            </w:pPr>
            <w:r w:rsidRPr="00057491">
              <w:t>Specifies occurrence of event reporting</w:t>
            </w:r>
          </w:p>
        </w:tc>
      </w:tr>
      <w:tr w:rsidR="00F3379F" w14:paraId="3F97EEBE"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865A4DC" w14:textId="77777777" w:rsidR="00F3379F" w:rsidRDefault="00F3379F" w:rsidP="0040160E">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0E724459" w14:textId="77777777" w:rsidR="00F3379F" w:rsidRDefault="00F3379F" w:rsidP="004016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50B4B531" w14:textId="77777777" w:rsidR="00F3379F" w:rsidRDefault="00F3379F" w:rsidP="0040160E">
            <w:pPr>
              <w:pStyle w:val="TAL"/>
              <w:rPr>
                <w:rFonts w:cs="Arial"/>
                <w:szCs w:val="18"/>
              </w:rPr>
            </w:pPr>
            <w:r w:rsidRPr="00057491">
              <w:t>Specifies access types of event reporting</w:t>
            </w:r>
          </w:p>
        </w:tc>
      </w:tr>
      <w:tr w:rsidR="00F3379F" w14:paraId="5BD5A36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2AED5FA" w14:textId="77777777" w:rsidR="00F3379F" w:rsidRDefault="00F3379F" w:rsidP="0040160E">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4853A153" w14:textId="77777777" w:rsidR="00F3379F" w:rsidRDefault="00F3379F" w:rsidP="004016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B60CE42" w14:textId="77777777" w:rsidR="00F3379F" w:rsidRDefault="00F3379F" w:rsidP="0040160E">
            <w:pPr>
              <w:pStyle w:val="TAL"/>
              <w:rPr>
                <w:rFonts w:cs="Arial"/>
                <w:szCs w:val="18"/>
              </w:rPr>
            </w:pPr>
            <w:r w:rsidRPr="00057491">
              <w:t>Specifies event classes</w:t>
            </w:r>
          </w:p>
        </w:tc>
      </w:tr>
      <w:tr w:rsidR="00F3379F" w14:paraId="657A1013"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DEA6FB3" w14:textId="77777777" w:rsidR="00F3379F" w:rsidRDefault="00F3379F" w:rsidP="0040160E">
            <w:pPr>
              <w:pStyle w:val="TAL"/>
            </w:pPr>
            <w:r>
              <w:lastRenderedPageBreak/>
              <w:t>ReportedEventType</w:t>
            </w:r>
          </w:p>
        </w:tc>
        <w:tc>
          <w:tcPr>
            <w:tcW w:w="1350" w:type="dxa"/>
            <w:tcBorders>
              <w:top w:val="single" w:sz="4" w:space="0" w:color="auto"/>
              <w:left w:val="single" w:sz="4" w:space="0" w:color="auto"/>
              <w:bottom w:val="single" w:sz="4" w:space="0" w:color="auto"/>
              <w:right w:val="single" w:sz="4" w:space="0" w:color="auto"/>
            </w:tcBorders>
          </w:tcPr>
          <w:p w14:paraId="15CBF23B" w14:textId="77777777" w:rsidR="00F3379F" w:rsidRDefault="00F3379F" w:rsidP="004016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C1890DB" w14:textId="77777777" w:rsidR="00F3379F" w:rsidRDefault="00F3379F" w:rsidP="0040160E">
            <w:pPr>
              <w:pStyle w:val="TAL"/>
              <w:rPr>
                <w:rFonts w:cs="Arial"/>
                <w:szCs w:val="18"/>
              </w:rPr>
            </w:pPr>
            <w:r w:rsidRPr="00057491">
              <w:t>Specifies type of event reporting</w:t>
            </w:r>
          </w:p>
        </w:tc>
      </w:tr>
      <w:tr w:rsidR="00F3379F" w14:paraId="6238C8D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6C7A609" w14:textId="77777777" w:rsidR="00F3379F" w:rsidRDefault="00F3379F" w:rsidP="0040160E">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043967C9" w14:textId="77777777" w:rsidR="00F3379F" w:rsidRDefault="00F3379F" w:rsidP="004016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294F4C8F" w14:textId="77777777" w:rsidR="00F3379F" w:rsidRDefault="00F3379F" w:rsidP="0040160E">
            <w:pPr>
              <w:pStyle w:val="TAL"/>
              <w:rPr>
                <w:rFonts w:cs="Arial"/>
                <w:szCs w:val="18"/>
              </w:rPr>
            </w:pPr>
            <w:r w:rsidRPr="00057491">
              <w:t xml:space="preserve">Specifies causes of event reporting termination </w:t>
            </w:r>
          </w:p>
        </w:tc>
      </w:tr>
      <w:tr w:rsidR="00F3379F" w14:paraId="307DAFC6"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77CBC9D" w14:textId="77777777" w:rsidR="00F3379F" w:rsidRDefault="00F3379F" w:rsidP="0040160E">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75C9FD6" w14:textId="77777777" w:rsidR="00F3379F" w:rsidRDefault="00F3379F" w:rsidP="004016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76CB58D" w14:textId="77777777" w:rsidR="00F3379F" w:rsidRDefault="00F3379F" w:rsidP="0040160E">
            <w:pPr>
              <w:pStyle w:val="TAL"/>
              <w:rPr>
                <w:rFonts w:cs="Arial"/>
                <w:szCs w:val="18"/>
              </w:rPr>
            </w:pPr>
            <w:r w:rsidRPr="00057491">
              <w:t>Specifies LCS QoS class</w:t>
            </w:r>
          </w:p>
        </w:tc>
      </w:tr>
      <w:tr w:rsidR="00F3379F" w14:paraId="189B4F3F"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60CD18B1" w14:textId="77777777" w:rsidR="00F3379F" w:rsidRDefault="00F3379F" w:rsidP="0040160E">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37392F5E" w14:textId="77777777" w:rsidR="00F3379F" w:rsidRDefault="00F3379F" w:rsidP="004016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27DB06A9" w14:textId="77777777" w:rsidR="00F3379F" w:rsidRDefault="00F3379F" w:rsidP="0040160E">
            <w:pPr>
              <w:pStyle w:val="TAL"/>
              <w:rPr>
                <w:rFonts w:cs="Arial"/>
                <w:szCs w:val="18"/>
              </w:rPr>
            </w:pPr>
            <w:r w:rsidRPr="00057491">
              <w:t>Specifies location service types requested by UE</w:t>
            </w:r>
          </w:p>
        </w:tc>
      </w:tr>
      <w:tr w:rsidR="00F3379F" w14:paraId="39D853A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193BF32A" w14:textId="77777777" w:rsidR="00F3379F" w:rsidRPr="0031710B" w:rsidRDefault="00F3379F" w:rsidP="0040160E">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2BEC4C7B" w14:textId="77777777" w:rsidR="00F3379F" w:rsidRDefault="00F3379F" w:rsidP="004016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33EC355" w14:textId="77777777" w:rsidR="00F3379F" w:rsidRPr="00057491" w:rsidRDefault="00F3379F" w:rsidP="0040160E">
            <w:pPr>
              <w:pStyle w:val="TAL"/>
            </w:pPr>
            <w:r>
              <w:t>Indoor Outdoor Indication</w:t>
            </w:r>
          </w:p>
        </w:tc>
      </w:tr>
      <w:tr w:rsidR="00F3379F" w14:paraId="3E862582"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B0DAA86" w14:textId="77777777" w:rsidR="00F3379F" w:rsidRDefault="00F3379F" w:rsidP="0040160E">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16539865" w14:textId="77777777" w:rsidR="00F3379F" w:rsidRDefault="00F3379F" w:rsidP="004016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00A19A2" w14:textId="77777777" w:rsidR="00F3379F" w:rsidRDefault="00F3379F" w:rsidP="0040160E">
            <w:pPr>
              <w:pStyle w:val="TAL"/>
            </w:pPr>
            <w:r>
              <w:t>Fix Type</w:t>
            </w:r>
          </w:p>
        </w:tc>
      </w:tr>
      <w:tr w:rsidR="00F3379F" w14:paraId="3A6AA380"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B59B4E8" w14:textId="77777777" w:rsidR="00F3379F" w:rsidRDefault="00F3379F" w:rsidP="0040160E">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7B7E0976" w14:textId="77777777" w:rsidR="00F3379F" w:rsidRDefault="00F3379F" w:rsidP="004016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D3DE443" w14:textId="77777777" w:rsidR="00F3379F" w:rsidRDefault="00F3379F" w:rsidP="0040160E">
            <w:pPr>
              <w:pStyle w:val="TAL"/>
            </w:pPr>
            <w:r>
              <w:t>LOS/NLOS measurement indication</w:t>
            </w:r>
          </w:p>
        </w:tc>
      </w:tr>
      <w:tr w:rsidR="00F3379F" w14:paraId="08E6FC6A"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80F3214" w14:textId="77777777" w:rsidR="00F3379F" w:rsidRPr="009413E0" w:rsidRDefault="00F3379F" w:rsidP="0040160E">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6A00F52A" w14:textId="77777777" w:rsidR="00F3379F" w:rsidRDefault="00F3379F" w:rsidP="004016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1CA4C89" w14:textId="77777777" w:rsidR="00F3379F" w:rsidRDefault="00F3379F" w:rsidP="0040160E">
            <w:pPr>
              <w:pStyle w:val="TAL"/>
            </w:pPr>
            <w:r>
              <w:t>UP Connection Status</w:t>
            </w:r>
          </w:p>
        </w:tc>
      </w:tr>
      <w:tr w:rsidR="00F3379F" w14:paraId="0C65A928"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06E1D6A" w14:textId="77777777" w:rsidR="00F3379F" w:rsidRDefault="00F3379F" w:rsidP="0040160E">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B6B3A1C" w14:textId="77777777" w:rsidR="00F3379F" w:rsidRDefault="00F3379F" w:rsidP="004016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BA10C68" w14:textId="77777777" w:rsidR="00F3379F" w:rsidRDefault="00F3379F" w:rsidP="0040160E">
            <w:pPr>
              <w:pStyle w:val="TAL"/>
            </w:pPr>
            <w:r>
              <w:rPr>
                <w:rFonts w:hint="eastAsia"/>
                <w:lang w:eastAsia="zh-CN"/>
              </w:rPr>
              <w:t>S</w:t>
            </w:r>
            <w:r>
              <w:rPr>
                <w:lang w:eastAsia="zh-CN"/>
              </w:rPr>
              <w:t>pecifies result type for ranging and sidelink positioning</w:t>
            </w:r>
          </w:p>
        </w:tc>
      </w:tr>
      <w:tr w:rsidR="00F3379F" w14:paraId="76B986C4"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33171FED" w14:textId="77777777" w:rsidR="00F3379F" w:rsidRDefault="00F3379F" w:rsidP="0040160E">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9308A03" w14:textId="77777777" w:rsidR="00F3379F" w:rsidRDefault="00F3379F" w:rsidP="004016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62B506E" w14:textId="77777777" w:rsidR="00F3379F" w:rsidRDefault="00F3379F" w:rsidP="0040160E">
            <w:pPr>
              <w:pStyle w:val="TAL"/>
            </w:pPr>
            <w:r>
              <w:rPr>
                <w:rFonts w:hint="eastAsia"/>
                <w:lang w:eastAsia="zh-CN"/>
              </w:rPr>
              <w:t>S</w:t>
            </w:r>
            <w:r>
              <w:rPr>
                <w:lang w:eastAsia="zh-CN"/>
              </w:rPr>
              <w:t>pecifies type of related UE for ranging and sidelink positioning</w:t>
            </w:r>
          </w:p>
        </w:tc>
      </w:tr>
      <w:tr w:rsidR="00F3379F" w14:paraId="53CACAA9"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46740251" w14:textId="77777777" w:rsidR="00F3379F" w:rsidRPr="001A21AF" w:rsidRDefault="00F3379F" w:rsidP="0040160E">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6B89B3AA" w14:textId="77777777" w:rsidR="00F3379F" w:rsidRPr="001A21AF" w:rsidRDefault="00F3379F" w:rsidP="004016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CBE8396" w14:textId="77777777" w:rsidR="00F3379F" w:rsidRDefault="00F3379F" w:rsidP="0040160E">
            <w:pPr>
              <w:pStyle w:val="TAL"/>
              <w:rPr>
                <w:lang w:eastAsia="zh-CN"/>
              </w:rPr>
            </w:pPr>
            <w:r>
              <w:t>LCS UP Connection Indication</w:t>
            </w:r>
          </w:p>
        </w:tc>
      </w:tr>
      <w:tr w:rsidR="00F3379F" w14:paraId="70DED535" w14:textId="77777777" w:rsidTr="0040160E">
        <w:trPr>
          <w:jc w:val="center"/>
        </w:trPr>
        <w:tc>
          <w:tcPr>
            <w:tcW w:w="3768" w:type="dxa"/>
            <w:tcBorders>
              <w:top w:val="single" w:sz="4" w:space="0" w:color="auto"/>
              <w:left w:val="single" w:sz="4" w:space="0" w:color="auto"/>
              <w:bottom w:val="single" w:sz="4" w:space="0" w:color="auto"/>
              <w:right w:val="single" w:sz="4" w:space="0" w:color="auto"/>
            </w:tcBorders>
          </w:tcPr>
          <w:p w14:paraId="25CDA5F0" w14:textId="77777777" w:rsidR="00F3379F" w:rsidRDefault="00F3379F" w:rsidP="0040160E">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D63BB48" w14:textId="77777777" w:rsidR="00F3379F" w:rsidRDefault="00F3379F" w:rsidP="004016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614A3DA" w14:textId="77777777" w:rsidR="00F3379F" w:rsidRDefault="00F3379F" w:rsidP="004016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2FA64B7D" w14:textId="77777777" w:rsidR="00F3379F" w:rsidRDefault="00F3379F" w:rsidP="00F3379F"/>
    <w:p w14:paraId="19AAD05B" w14:textId="77777777" w:rsidR="00F3379F" w:rsidRDefault="00F3379F" w:rsidP="00F3379F">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4907F3A6" w14:textId="77777777" w:rsidR="00F3379F" w:rsidRPr="009C4D60" w:rsidRDefault="00F3379F" w:rsidP="00F3379F">
      <w:pPr>
        <w:pStyle w:val="TH"/>
      </w:pPr>
      <w:r w:rsidRPr="009C4D60">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3379F" w14:paraId="631BDD1E"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11AF0CF" w14:textId="77777777" w:rsidR="00F3379F" w:rsidRPr="009A7B1D" w:rsidRDefault="00F3379F" w:rsidP="0040160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195164F" w14:textId="77777777" w:rsidR="00F3379F" w:rsidRPr="009A7B1D" w:rsidRDefault="00F3379F" w:rsidP="0040160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8597C3" w14:textId="77777777" w:rsidR="00F3379F" w:rsidRPr="009A7B1D" w:rsidRDefault="00F3379F" w:rsidP="0040160E">
            <w:pPr>
              <w:pStyle w:val="TAH"/>
            </w:pPr>
            <w:r w:rsidRPr="009A7B1D">
              <w:t>Comments</w:t>
            </w:r>
          </w:p>
        </w:tc>
      </w:tr>
      <w:tr w:rsidR="00F3379F" w14:paraId="6AA86F34"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3EFEBA77" w14:textId="77777777" w:rsidR="00F3379F" w:rsidRDefault="00F3379F" w:rsidP="0040160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4436A7"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CF19330" w14:textId="77777777" w:rsidR="00F3379F" w:rsidRDefault="00F3379F" w:rsidP="0040160E">
            <w:pPr>
              <w:pStyle w:val="TAL"/>
              <w:rPr>
                <w:rFonts w:cs="Arial"/>
                <w:szCs w:val="18"/>
              </w:rPr>
            </w:pPr>
            <w:r w:rsidRPr="00FE351C">
              <w:t>Subscription Permanent Identifier</w:t>
            </w:r>
          </w:p>
        </w:tc>
      </w:tr>
      <w:tr w:rsidR="00F3379F" w14:paraId="7E71AD9B"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5ABF04C4" w14:textId="77777777" w:rsidR="00F3379F" w:rsidRDefault="00F3379F" w:rsidP="0040160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D26BC1A"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0B16AD" w14:textId="77777777" w:rsidR="00F3379F" w:rsidRDefault="00F3379F" w:rsidP="0040160E">
            <w:pPr>
              <w:pStyle w:val="TAL"/>
              <w:rPr>
                <w:rFonts w:cs="Arial"/>
                <w:szCs w:val="18"/>
              </w:rPr>
            </w:pPr>
            <w:r w:rsidRPr="00FE351C">
              <w:t>Permanent Equipment Identifier</w:t>
            </w:r>
          </w:p>
        </w:tc>
      </w:tr>
      <w:tr w:rsidR="00F3379F" w14:paraId="428CFB0F"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A1E0D71" w14:textId="77777777" w:rsidR="00F3379F" w:rsidRDefault="00F3379F" w:rsidP="0040160E">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1DF69BD1"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8C46CC2" w14:textId="77777777" w:rsidR="00F3379F" w:rsidRDefault="00F3379F" w:rsidP="0040160E">
            <w:pPr>
              <w:pStyle w:val="TAL"/>
              <w:rPr>
                <w:rFonts w:cs="Arial"/>
                <w:szCs w:val="18"/>
              </w:rPr>
            </w:pPr>
            <w:r w:rsidRPr="00FE351C">
              <w:t>Generic Public Subscription Identifier</w:t>
            </w:r>
          </w:p>
        </w:tc>
      </w:tr>
      <w:tr w:rsidR="00F3379F" w14:paraId="67EEACF4"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35884B36" w14:textId="77777777" w:rsidR="00F3379F" w:rsidRDefault="00F3379F" w:rsidP="0040160E">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48BA2B83"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2412B7" w14:textId="77777777" w:rsidR="00F3379F" w:rsidRDefault="00F3379F" w:rsidP="0040160E">
            <w:pPr>
              <w:pStyle w:val="TAL"/>
              <w:rPr>
                <w:rFonts w:cs="Arial"/>
                <w:szCs w:val="18"/>
              </w:rPr>
            </w:pPr>
            <w:r w:rsidRPr="00FE351C">
              <w:t>E-UTRA Cell Identity</w:t>
            </w:r>
          </w:p>
        </w:tc>
      </w:tr>
      <w:tr w:rsidR="00F3379F" w14:paraId="3AD0497A"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A6DE881" w14:textId="77777777" w:rsidR="00F3379F" w:rsidRDefault="00F3379F" w:rsidP="0040160E">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757D6ADC" w14:textId="77777777" w:rsidR="00F3379F"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7797D7E" w14:textId="77777777" w:rsidR="00F3379F" w:rsidRDefault="00F3379F" w:rsidP="0040160E">
            <w:pPr>
              <w:pStyle w:val="TAL"/>
              <w:rPr>
                <w:rFonts w:cs="Arial"/>
                <w:szCs w:val="18"/>
              </w:rPr>
            </w:pPr>
            <w:r w:rsidRPr="00FE351C">
              <w:t>NR Cell Identity</w:t>
            </w:r>
          </w:p>
        </w:tc>
      </w:tr>
      <w:tr w:rsidR="00F3379F" w14:paraId="3A3B476C"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39FAD14" w14:textId="77777777" w:rsidR="00F3379F" w:rsidRDefault="00F3379F" w:rsidP="0040160E">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FBFB759" w14:textId="77777777" w:rsidR="00F3379F" w:rsidRPr="00DA7E50" w:rsidRDefault="00F3379F" w:rsidP="0040160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8E9BE6D" w14:textId="77777777" w:rsidR="00F3379F" w:rsidRDefault="00F3379F" w:rsidP="0040160E">
            <w:pPr>
              <w:pStyle w:val="TAL"/>
              <w:rPr>
                <w:rFonts w:cs="Arial"/>
                <w:szCs w:val="18"/>
              </w:rPr>
            </w:pPr>
            <w:r w:rsidRPr="00FE351C">
              <w:t>Network Function Instance ID</w:t>
            </w:r>
          </w:p>
        </w:tc>
      </w:tr>
      <w:tr w:rsidR="00F3379F" w14:paraId="1D4137E6"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0F2FBC66" w14:textId="77777777" w:rsidR="00F3379F" w:rsidRDefault="00F3379F" w:rsidP="0040160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55B5771" w14:textId="77777777" w:rsidR="00F3379F" w:rsidRPr="00DA7E50" w:rsidRDefault="00F3379F" w:rsidP="0040160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0C366159" w14:textId="77777777" w:rsidR="00F3379F" w:rsidRDefault="00F3379F" w:rsidP="0040160E">
            <w:pPr>
              <w:pStyle w:val="TAL"/>
              <w:rPr>
                <w:rFonts w:cs="Arial"/>
                <w:szCs w:val="18"/>
              </w:rPr>
            </w:pPr>
            <w:r w:rsidRPr="00FE351C">
              <w:t>Uniform Resource Identifier</w:t>
            </w:r>
          </w:p>
        </w:tc>
      </w:tr>
      <w:tr w:rsidR="00F3379F" w14:paraId="4874FC43"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A0A3E9B" w14:textId="77777777" w:rsidR="00F3379F" w:rsidRDefault="00F3379F" w:rsidP="0040160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2610A829" w14:textId="77777777" w:rsidR="00F3379F" w:rsidRPr="00DA7E50" w:rsidRDefault="00F3379F" w:rsidP="0040160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80FFD4A" w14:textId="77777777" w:rsidR="00F3379F" w:rsidRDefault="00F3379F" w:rsidP="0040160E">
            <w:pPr>
              <w:pStyle w:val="TAL"/>
              <w:rPr>
                <w:rFonts w:cs="Arial"/>
                <w:szCs w:val="18"/>
              </w:rPr>
            </w:pPr>
            <w:r w:rsidRPr="00FE351C">
              <w:t>Reference to binary data</w:t>
            </w:r>
          </w:p>
        </w:tc>
      </w:tr>
      <w:tr w:rsidR="00F3379F" w14:paraId="269752D8"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AFE8442" w14:textId="77777777" w:rsidR="00F3379F" w:rsidRDefault="00F3379F" w:rsidP="0040160E">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2124C3BA" w14:textId="77777777" w:rsidR="00F3379F" w:rsidRDefault="00F3379F" w:rsidP="0040160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7571B1" w14:textId="77777777" w:rsidR="00F3379F" w:rsidRDefault="00F3379F" w:rsidP="0040160E">
            <w:pPr>
              <w:pStyle w:val="TAL"/>
              <w:rPr>
                <w:rFonts w:cs="Arial"/>
                <w:szCs w:val="18"/>
              </w:rPr>
            </w:pPr>
            <w:r w:rsidRPr="00FE351C">
              <w:t>Access type</w:t>
            </w:r>
          </w:p>
        </w:tc>
      </w:tr>
      <w:tr w:rsidR="00F3379F" w14:paraId="0ED69A93"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1651DD25" w14:textId="77777777" w:rsidR="00F3379F" w:rsidRDefault="00F3379F" w:rsidP="0040160E">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D9DA284" w14:textId="77777777" w:rsidR="00F3379F" w:rsidRDefault="00F3379F" w:rsidP="0040160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03708623" w14:textId="77777777" w:rsidR="00F3379F" w:rsidRDefault="00F3379F" w:rsidP="0040160E">
            <w:pPr>
              <w:pStyle w:val="TAL"/>
              <w:rPr>
                <w:rFonts w:cs="Arial"/>
                <w:szCs w:val="18"/>
              </w:rPr>
            </w:pPr>
            <w:r w:rsidRPr="00FE351C">
              <w:t>Connection Management State</w:t>
            </w:r>
          </w:p>
        </w:tc>
      </w:tr>
      <w:tr w:rsidR="00F3379F" w14:paraId="5D81B507"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59F4B32C" w14:textId="77777777" w:rsidR="00F3379F" w:rsidRPr="003B2883" w:rsidRDefault="00F3379F" w:rsidP="0040160E">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1B8A7A8D" w14:textId="77777777" w:rsidR="00F3379F" w:rsidRDefault="00F3379F" w:rsidP="0040160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8C255A" w14:textId="77777777" w:rsidR="00F3379F" w:rsidRPr="00FE351C" w:rsidRDefault="00F3379F" w:rsidP="0040160E">
            <w:pPr>
              <w:pStyle w:val="TAL"/>
            </w:pPr>
            <w:r>
              <w:t>GUAMI</w:t>
            </w:r>
          </w:p>
        </w:tc>
      </w:tr>
      <w:tr w:rsidR="00F3379F" w14:paraId="57008867"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540AA462" w14:textId="77777777" w:rsidR="00F3379F" w:rsidRDefault="00F3379F" w:rsidP="0040160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7513173"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0E2C731" w14:textId="77777777" w:rsidR="00F3379F" w:rsidRDefault="00F3379F" w:rsidP="0040160E">
            <w:pPr>
              <w:pStyle w:val="TAL"/>
            </w:pPr>
            <w:r w:rsidRPr="003B2883">
              <w:rPr>
                <w:rFonts w:cs="Arial"/>
                <w:szCs w:val="18"/>
              </w:rPr>
              <w:t>Supported Features</w:t>
            </w:r>
          </w:p>
        </w:tc>
      </w:tr>
      <w:tr w:rsidR="00F3379F" w14:paraId="31042186"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A7DBCF2" w14:textId="77777777" w:rsidR="00F3379F" w:rsidRPr="00CF3750" w:rsidRDefault="00F3379F" w:rsidP="0040160E">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C66E79"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B88FAA3" w14:textId="77777777" w:rsidR="00F3379F" w:rsidRPr="003B2883" w:rsidRDefault="00F3379F" w:rsidP="0040160E">
            <w:pPr>
              <w:pStyle w:val="TAL"/>
              <w:rPr>
                <w:rFonts w:cs="Arial"/>
                <w:szCs w:val="18"/>
              </w:rPr>
            </w:pPr>
            <w:r>
              <w:t>Redirect Response</w:t>
            </w:r>
          </w:p>
        </w:tc>
      </w:tr>
      <w:tr w:rsidR="00F3379F" w14:paraId="308075E6"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0686D126" w14:textId="77777777" w:rsidR="00F3379F" w:rsidRDefault="00F3379F" w:rsidP="0040160E">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7D124C82"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20E0FC9" w14:textId="77777777" w:rsidR="00F3379F" w:rsidRDefault="00F3379F" w:rsidP="0040160E">
            <w:pPr>
              <w:pStyle w:val="TAL"/>
            </w:pPr>
            <w:r>
              <w:t xml:space="preserve">TWAP identifier </w:t>
            </w:r>
          </w:p>
        </w:tc>
      </w:tr>
      <w:tr w:rsidR="00F3379F" w14:paraId="66429CC0"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4B37D744" w14:textId="77777777" w:rsidR="00F3379F" w:rsidRDefault="00F3379F" w:rsidP="0040160E">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384A15F5"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D393212" w14:textId="77777777" w:rsidR="00F3379F" w:rsidRDefault="00F3379F" w:rsidP="0040160E">
            <w:pPr>
              <w:pStyle w:val="TAL"/>
            </w:pPr>
            <w:r>
              <w:t>TNAP identifier</w:t>
            </w:r>
          </w:p>
        </w:tc>
      </w:tr>
      <w:tr w:rsidR="00F3379F" w14:paraId="2DEC82B2"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24846524" w14:textId="77777777" w:rsidR="00F3379F" w:rsidRDefault="00F3379F" w:rsidP="0040160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0628E56E" w14:textId="77777777" w:rsidR="00F3379F" w:rsidRDefault="00F3379F" w:rsidP="0040160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9F66E25" w14:textId="77777777" w:rsidR="00F3379F" w:rsidRDefault="00F3379F" w:rsidP="0040160E">
            <w:pPr>
              <w:pStyle w:val="TAL"/>
            </w:pPr>
            <w:r>
              <w:t>Date and Time</w:t>
            </w:r>
          </w:p>
        </w:tc>
      </w:tr>
      <w:tr w:rsidR="00F3379F" w14:paraId="227F50B9"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55EA6CD" w14:textId="77777777" w:rsidR="00F3379F" w:rsidRDefault="00F3379F" w:rsidP="0040160E">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7B31F2E4" w14:textId="77777777" w:rsidR="00F3379F" w:rsidRDefault="00F3379F" w:rsidP="0040160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46400EA9" w14:textId="77777777" w:rsidR="00F3379F" w:rsidRDefault="00F3379F" w:rsidP="0040160E">
            <w:pPr>
              <w:pStyle w:val="TAL"/>
            </w:pPr>
            <w:r>
              <w:t>Duration Second</w:t>
            </w:r>
          </w:p>
        </w:tc>
      </w:tr>
      <w:tr w:rsidR="00F3379F" w14:paraId="4CDEC51A"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09488F32" w14:textId="77777777" w:rsidR="00F3379F" w:rsidRDefault="00F3379F" w:rsidP="0040160E">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3FAA174E" w14:textId="77777777" w:rsidR="00F3379F" w:rsidRDefault="00F3379F" w:rsidP="0040160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B4CD044" w14:textId="77777777" w:rsidR="00F3379F" w:rsidRDefault="00F3379F" w:rsidP="0040160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3379F" w14:paraId="494890F8"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193C4ECA" w14:textId="77777777" w:rsidR="00F3379F" w:rsidRDefault="00F3379F" w:rsidP="0040160E">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39A754C7" w14:textId="77777777" w:rsidR="00F3379F" w:rsidRDefault="00F3379F" w:rsidP="0040160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36C3560" w14:textId="77777777" w:rsidR="00F3379F" w:rsidRDefault="00F3379F" w:rsidP="0040160E">
            <w:pPr>
              <w:pStyle w:val="TAL"/>
              <w:rPr>
                <w:rFonts w:cs="Arial"/>
                <w:szCs w:val="18"/>
                <w:lang w:eastAsia="zh-CN"/>
              </w:rPr>
            </w:pPr>
            <w:r>
              <w:rPr>
                <w:lang w:eastAsia="zh-CN"/>
              </w:rPr>
              <w:t>Reporting indication</w:t>
            </w:r>
          </w:p>
        </w:tc>
      </w:tr>
      <w:tr w:rsidR="00F3379F" w14:paraId="00F587C1"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7FEE65E9" w14:textId="77777777" w:rsidR="00F3379F" w:rsidRPr="004E03E8" w:rsidRDefault="00F3379F" w:rsidP="0040160E">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77C8AA74" w14:textId="77777777" w:rsidR="00F3379F" w:rsidRDefault="00F3379F" w:rsidP="0040160E">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68402C6F" w14:textId="77777777" w:rsidR="00F3379F" w:rsidRDefault="00F3379F" w:rsidP="0040160E">
            <w:pPr>
              <w:pStyle w:val="TAL"/>
              <w:rPr>
                <w:lang w:eastAsia="zh-CN"/>
              </w:rPr>
            </w:pPr>
            <w:r>
              <w:rPr>
                <w:lang w:eastAsia="zh-CN"/>
              </w:rPr>
              <w:t>Integrity R</w:t>
            </w:r>
            <w:r w:rsidRPr="009B6F0C">
              <w:rPr>
                <w:lang w:eastAsia="zh-CN"/>
              </w:rPr>
              <w:t>equirement</w:t>
            </w:r>
            <w:r>
              <w:rPr>
                <w:lang w:eastAsia="zh-CN"/>
              </w:rPr>
              <w:t>s</w:t>
            </w:r>
          </w:p>
        </w:tc>
      </w:tr>
      <w:tr w:rsidR="00F3379F" w14:paraId="1ABB17F4"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66659A07" w14:textId="77777777" w:rsidR="00F3379F" w:rsidRDefault="00F3379F" w:rsidP="0040160E">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62D2F11C" w14:textId="77777777" w:rsidR="00F3379F" w:rsidRDefault="00F3379F" w:rsidP="0040160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51789A0F" w14:textId="77777777" w:rsidR="00F3379F" w:rsidRDefault="00F3379F" w:rsidP="0040160E">
            <w:pPr>
              <w:pStyle w:val="TAL"/>
              <w:rPr>
                <w:lang w:eastAsia="zh-CN"/>
              </w:rPr>
            </w:pPr>
            <w:r>
              <w:rPr>
                <w:lang w:eastAsia="zh-CN"/>
              </w:rPr>
              <w:t>Endpoint address for location reporting over user plane</w:t>
            </w:r>
          </w:p>
        </w:tc>
      </w:tr>
      <w:tr w:rsidR="00F3379F" w14:paraId="1301797A" w14:textId="77777777" w:rsidTr="0040160E">
        <w:trPr>
          <w:jc w:val="center"/>
        </w:trPr>
        <w:tc>
          <w:tcPr>
            <w:tcW w:w="2073" w:type="dxa"/>
            <w:tcBorders>
              <w:top w:val="single" w:sz="4" w:space="0" w:color="auto"/>
              <w:left w:val="single" w:sz="4" w:space="0" w:color="auto"/>
              <w:bottom w:val="single" w:sz="4" w:space="0" w:color="auto"/>
              <w:right w:val="single" w:sz="4" w:space="0" w:color="auto"/>
            </w:tcBorders>
          </w:tcPr>
          <w:p w14:paraId="1692B1B4" w14:textId="77777777" w:rsidR="00F3379F" w:rsidRDefault="00F3379F" w:rsidP="0040160E">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14B7F380" w14:textId="77777777" w:rsidR="00F3379F" w:rsidRDefault="00F3379F" w:rsidP="0040160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7005364F" w14:textId="77777777" w:rsidR="00F3379F" w:rsidRDefault="00F3379F" w:rsidP="0040160E">
            <w:pPr>
              <w:pStyle w:val="TAL"/>
              <w:rPr>
                <w:lang w:eastAsia="zh-CN"/>
              </w:rPr>
            </w:pPr>
            <w:r>
              <w:rPr>
                <w:lang w:eastAsia="zh-CN"/>
              </w:rPr>
              <w:t>Criteria for sending cumulative events reports over control plane</w:t>
            </w:r>
          </w:p>
        </w:tc>
      </w:tr>
    </w:tbl>
    <w:p w14:paraId="3A9DEBB4" w14:textId="77777777" w:rsidR="00F3379F" w:rsidRDefault="00F3379F" w:rsidP="00F3379F"/>
    <w:p w14:paraId="106231B2" w14:textId="77777777" w:rsidR="00F3379F" w:rsidRDefault="00F3379F" w:rsidP="00F3379F"/>
    <w:p w14:paraId="2219396E" w14:textId="77777777" w:rsidR="00F3379F" w:rsidRPr="006B5418" w:rsidRDefault="00F3379F" w:rsidP="00F3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0036C9" w14:textId="592AD91E" w:rsidR="00780B8B" w:rsidRDefault="00780B8B" w:rsidP="00780B8B">
      <w:pPr>
        <w:pStyle w:val="Heading5"/>
      </w:pPr>
      <w:r>
        <w:lastRenderedPageBreak/>
        <w:t>6.1.6.2.46</w:t>
      </w:r>
      <w:r>
        <w:tab/>
        <w:t>Type: LocMeasurementResp</w:t>
      </w:r>
      <w:bookmarkEnd w:id="27"/>
      <w:bookmarkEnd w:id="28"/>
    </w:p>
    <w:p w14:paraId="4942B188" w14:textId="77777777" w:rsidR="00780B8B" w:rsidRDefault="00780B8B" w:rsidP="00780B8B">
      <w:pPr>
        <w:pStyle w:val="TH"/>
      </w:pPr>
      <w:r>
        <w:rPr>
          <w:noProof/>
        </w:rPr>
        <w:t>Table </w:t>
      </w:r>
      <w:r>
        <w:t xml:space="preserve">6.1.6.2.46-1: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780B8B" w14:paraId="470DBAB7" w14:textId="77777777" w:rsidTr="002E5043">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1EA1998E" w14:textId="77777777" w:rsidR="00780B8B" w:rsidRDefault="00780B8B" w:rsidP="002E504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88CACAF" w14:textId="77777777" w:rsidR="00780B8B" w:rsidRDefault="00780B8B" w:rsidP="002E50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99616" w14:textId="77777777" w:rsidR="00780B8B" w:rsidRDefault="00780B8B" w:rsidP="002E504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B8F7BAB" w14:textId="77777777" w:rsidR="00780B8B" w:rsidRDefault="00780B8B" w:rsidP="002E5043">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88395F" w14:textId="77777777" w:rsidR="00780B8B" w:rsidRDefault="00780B8B" w:rsidP="002E5043">
            <w:pPr>
              <w:pStyle w:val="TAH"/>
              <w:rPr>
                <w:rFonts w:cs="Arial"/>
                <w:szCs w:val="18"/>
              </w:rPr>
            </w:pPr>
            <w:r>
              <w:rPr>
                <w:rFonts w:cs="Arial"/>
                <w:szCs w:val="18"/>
              </w:rPr>
              <w:t>Description</w:t>
            </w:r>
          </w:p>
        </w:tc>
      </w:tr>
      <w:tr w:rsidR="00780B8B" w14:paraId="767A71C3" w14:textId="77777777"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74C0EA13" w14:textId="73E25D6B" w:rsidR="00780B8B" w:rsidRDefault="00780B8B" w:rsidP="00E30B59">
            <w:pPr>
              <w:pStyle w:val="TAL"/>
              <w:rPr>
                <w:lang w:eastAsia="zh-CN"/>
              </w:rPr>
            </w:pPr>
            <w:r>
              <w:rPr>
                <w:lang w:eastAsia="zh-CN"/>
              </w:rPr>
              <w:t>l</w:t>
            </w:r>
            <w:r>
              <w:rPr>
                <w:rFonts w:hint="eastAsia"/>
                <w:lang w:eastAsia="zh-CN"/>
              </w:rPr>
              <w:t>oc</w:t>
            </w:r>
            <w:ins w:id="36" w:author="baixiao" w:date="2024-03-25T14:31:00Z">
              <w:r w:rsidR="00673106">
                <w:rPr>
                  <w:lang w:eastAsia="zh-CN"/>
                </w:rPr>
                <w:t>Info</w:t>
              </w:r>
            </w:ins>
            <w:del w:id="37" w:author="baixiao" w:date="2024-03-25T14:31:00Z">
              <w:r w:rsidDel="00673106">
                <w:rPr>
                  <w:lang w:eastAsia="zh-CN"/>
                </w:rPr>
                <w:delText>Measurements</w:delText>
              </w:r>
            </w:del>
          </w:p>
        </w:tc>
        <w:tc>
          <w:tcPr>
            <w:tcW w:w="2977" w:type="dxa"/>
            <w:tcBorders>
              <w:top w:val="single" w:sz="4" w:space="0" w:color="auto"/>
              <w:left w:val="single" w:sz="4" w:space="0" w:color="auto"/>
              <w:bottom w:val="single" w:sz="4" w:space="0" w:color="auto"/>
              <w:right w:val="single" w:sz="4" w:space="0" w:color="auto"/>
            </w:tcBorders>
          </w:tcPr>
          <w:p w14:paraId="27E0D4D0" w14:textId="372AC486" w:rsidR="00780B8B" w:rsidRDefault="00780B8B" w:rsidP="002E5043">
            <w:pPr>
              <w:pStyle w:val="TAL"/>
            </w:pPr>
            <w:del w:id="38" w:author="CATT" w:date="2024-02-07T18:51:00Z">
              <w:r w:rsidDel="007516F8">
                <w:rPr>
                  <w:lang w:eastAsia="zh-CN"/>
                </w:rPr>
                <w:delText>L</w:delText>
              </w:r>
              <w:r w:rsidDel="007516F8">
                <w:rPr>
                  <w:rFonts w:hint="eastAsia"/>
                  <w:lang w:eastAsia="zh-CN"/>
                </w:rPr>
                <w:delText>oc</w:delText>
              </w:r>
              <w:r w:rsidDel="007516F8">
                <w:rPr>
                  <w:lang w:eastAsia="zh-CN"/>
                </w:rPr>
                <w:delText>Measurements</w:delText>
              </w:r>
            </w:del>
            <w:ins w:id="39" w:author="CATT" w:date="2024-02-07T18:51:00Z">
              <w:r w:rsidR="007516F8">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7750F76A" w14:textId="77777777" w:rsidR="00780B8B" w:rsidRDefault="00780B8B" w:rsidP="002E5043">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30A520" w14:textId="1C02A1B9" w:rsidR="00780B8B" w:rsidRDefault="00780B8B" w:rsidP="002E5043">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9346CB" w14:textId="3548065F" w:rsidR="00E7737C" w:rsidRDefault="00780B8B" w:rsidP="00EC79FD">
            <w:pPr>
              <w:pStyle w:val="TAL"/>
              <w:rPr>
                <w:ins w:id="40" w:author="baixiao" w:date="2024-03-25T14:24:00Z"/>
                <w:lang w:eastAsia="zh-CN"/>
              </w:rPr>
            </w:pPr>
            <w:r>
              <w:rPr>
                <w:lang w:eastAsia="zh-CN"/>
              </w:rPr>
              <w:t xml:space="preserve">PRU </w:t>
            </w:r>
            <w:ins w:id="41" w:author="CATT" w:date="2024-02-18T10:20:00Z">
              <w:r w:rsidR="00EC79FD">
                <w:rPr>
                  <w:lang w:eastAsia="zh-CN"/>
                </w:rPr>
                <w:t>l</w:t>
              </w:r>
            </w:ins>
            <w:del w:id="42" w:author="CATT" w:date="2024-02-18T10:20:00Z">
              <w:r w:rsidDel="00EC79FD">
                <w:rPr>
                  <w:lang w:eastAsia="zh-CN"/>
                </w:rPr>
                <w:delText>L</w:delText>
              </w:r>
            </w:del>
            <w:r>
              <w:rPr>
                <w:rFonts w:hint="eastAsia"/>
                <w:lang w:eastAsia="zh-CN"/>
              </w:rPr>
              <w:t>oc</w:t>
            </w:r>
            <w:r>
              <w:rPr>
                <w:lang w:eastAsia="zh-CN"/>
              </w:rPr>
              <w:t xml:space="preserve">ation </w:t>
            </w:r>
            <w:ins w:id="43" w:author="baixiao" w:date="2024-03-25T14:32:00Z">
              <w:r w:rsidR="00E30B59">
                <w:rPr>
                  <w:lang w:eastAsia="zh-CN"/>
                </w:rPr>
                <w:t>information</w:t>
              </w:r>
            </w:ins>
            <w:del w:id="44" w:author="baixiao" w:date="2024-03-25T14:32:00Z">
              <w:r w:rsidDel="00E30B59">
                <w:rPr>
                  <w:lang w:eastAsia="zh-CN"/>
                </w:rPr>
                <w:delText>Measurements</w:delText>
              </w:r>
            </w:del>
            <w:ins w:id="45" w:author="CATT" w:date="2024-02-18T10:42:00Z">
              <w:r w:rsidR="0063111C">
                <w:rPr>
                  <w:lang w:eastAsia="zh-CN"/>
                </w:rPr>
                <w:t xml:space="preserve"> data</w:t>
              </w:r>
            </w:ins>
            <w:ins w:id="46" w:author="baixiao" w:date="2024-03-25T14:24:00Z">
              <w:r w:rsidR="00E7737C">
                <w:rPr>
                  <w:lang w:eastAsia="zh-CN"/>
                </w:rPr>
                <w:t>.</w:t>
              </w:r>
            </w:ins>
          </w:p>
          <w:p w14:paraId="09BEE153" w14:textId="77777777" w:rsidR="00E7737C" w:rsidRDefault="00E7737C" w:rsidP="00EC79FD">
            <w:pPr>
              <w:pStyle w:val="TAL"/>
              <w:rPr>
                <w:ins w:id="47" w:author="baixiao" w:date="2024-03-25T14:24:00Z"/>
                <w:lang w:eastAsia="zh-CN"/>
              </w:rPr>
            </w:pPr>
          </w:p>
          <w:p w14:paraId="7D3BB422" w14:textId="27294135" w:rsidR="0063111C" w:rsidRPr="00426A0F" w:rsidRDefault="00E7737C" w:rsidP="00E30B59">
            <w:pPr>
              <w:pStyle w:val="TAL"/>
              <w:rPr>
                <w:lang w:eastAsia="zh-CN"/>
              </w:rPr>
            </w:pPr>
            <w:ins w:id="48" w:author="baixiao" w:date="2024-03-25T14:24:00Z">
              <w:r>
                <w:rPr>
                  <w:lang w:eastAsia="zh-CN"/>
                </w:rPr>
                <w:t>This attrib</w:t>
              </w:r>
            </w:ins>
            <w:ins w:id="49" w:author="baixiao" w:date="2024-03-25T14:25:00Z">
              <w:r>
                <w:rPr>
                  <w:lang w:eastAsia="zh-CN"/>
                </w:rPr>
                <w:t xml:space="preserve">ute shall indicate the </w:t>
              </w:r>
            </w:ins>
            <w:ins w:id="50" w:author="baixiao" w:date="2024-03-25T14:26:00Z">
              <w:r w:rsidRPr="00E7737C">
                <w:rPr>
                  <w:lang w:eastAsia="zh-CN"/>
                </w:rPr>
                <w:t>PRU location measurement(s) and associated PRU known location</w:t>
              </w:r>
            </w:ins>
            <w:ins w:id="51" w:author="baixiao" w:date="2024-03-25T14:27:00Z">
              <w:r>
                <w:rPr>
                  <w:lang w:eastAsia="zh-CN"/>
                </w:rPr>
                <w:t>, and encode the "</w:t>
              </w:r>
            </w:ins>
            <w:ins w:id="52" w:author="baixiao" w:date="2024-03-25T14:29:00Z">
              <w:r w:rsidRPr="00BF49CC">
                <w:rPr>
                  <w:snapToGrid w:val="0"/>
                </w:rPr>
                <w:t xml:space="preserve"> ProvideLocationInformation</w:t>
              </w:r>
            </w:ins>
            <w:ins w:id="53" w:author="baixiao" w:date="2024-03-25T14:27:00Z">
              <w:r>
                <w:rPr>
                  <w:lang w:eastAsia="zh-CN"/>
                </w:rPr>
                <w:t xml:space="preserve">" IE </w:t>
              </w:r>
            </w:ins>
            <w:ins w:id="54" w:author="baixiao" w:date="2024-03-25T14:28:00Z">
              <w:r>
                <w:rPr>
                  <w:lang w:eastAsia="zh-CN"/>
                </w:rPr>
                <w:t>as</w:t>
              </w:r>
            </w:ins>
            <w:ins w:id="55" w:author="CATT" w:date="2024-02-18T10:44:00Z">
              <w:r w:rsidR="0063111C">
                <w:rPr>
                  <w:lang w:eastAsia="zh-CN"/>
                </w:rPr>
                <w:t xml:space="preserve"> specified in </w:t>
              </w:r>
            </w:ins>
            <w:ins w:id="56" w:author="baixiao" w:date="2024-03-25T14:29:00Z">
              <w:r>
                <w:rPr>
                  <w:lang w:eastAsia="zh-CN"/>
                </w:rPr>
                <w:t>clause</w:t>
              </w:r>
            </w:ins>
            <w:ins w:id="57" w:author="baixiao" w:date="2024-03-25T14:30:00Z">
              <w:r>
                <w:rPr>
                  <w:lang w:val="en-US" w:eastAsia="zh-CN"/>
                </w:rPr>
                <w:t> </w:t>
              </w:r>
            </w:ins>
            <w:ins w:id="58" w:author="baixiao" w:date="2024-03-25T14:29:00Z">
              <w:r>
                <w:rPr>
                  <w:lang w:eastAsia="zh-CN"/>
                </w:rPr>
                <w:t>6.</w:t>
              </w:r>
            </w:ins>
            <w:ins w:id="59" w:author="baixiao" w:date="2024-03-25T14:30:00Z">
              <w:r>
                <w:rPr>
                  <w:lang w:eastAsia="zh-CN"/>
                </w:rPr>
                <w:t>3</w:t>
              </w:r>
            </w:ins>
            <w:ins w:id="60" w:author="baixiao" w:date="2024-03-25T14:29:00Z">
              <w:r>
                <w:rPr>
                  <w:lang w:eastAsia="zh-CN"/>
                </w:rPr>
                <w:t xml:space="preserve"> of </w:t>
              </w:r>
            </w:ins>
            <w:ins w:id="61" w:author="CATT" w:date="2024-02-18T10:44:00Z">
              <w:r w:rsidR="0063111C" w:rsidRPr="00BF2BE6">
                <w:rPr>
                  <w:rFonts w:hint="eastAsia"/>
                  <w:lang w:eastAsia="zh-CN"/>
                </w:rPr>
                <w:t>3GPP</w:t>
              </w:r>
              <w:r w:rsidR="0063111C" w:rsidRPr="00BF2BE6">
                <w:rPr>
                  <w:lang w:eastAsia="zh-CN"/>
                </w:rPr>
                <w:t> </w:t>
              </w:r>
              <w:r w:rsidR="0063111C" w:rsidRPr="00BF2BE6">
                <w:rPr>
                  <w:rFonts w:hint="eastAsia"/>
                  <w:lang w:eastAsia="zh-CN"/>
                </w:rPr>
                <w:t>TS</w:t>
              </w:r>
              <w:r w:rsidR="0063111C" w:rsidRPr="00BF2BE6">
                <w:rPr>
                  <w:lang w:eastAsia="zh-CN"/>
                </w:rPr>
                <w:t> </w:t>
              </w:r>
              <w:r w:rsidR="0063111C" w:rsidRPr="00BF2BE6">
                <w:rPr>
                  <w:rFonts w:hint="eastAsia"/>
                  <w:lang w:eastAsia="zh-CN"/>
                </w:rPr>
                <w:t>37.355</w:t>
              </w:r>
              <w:r w:rsidR="0063111C" w:rsidRPr="00BF2BE6">
                <w:rPr>
                  <w:lang w:eastAsia="zh-CN"/>
                </w:rPr>
                <w:t> [</w:t>
              </w:r>
              <w:r w:rsidR="0063111C" w:rsidRPr="00BF2BE6">
                <w:rPr>
                  <w:rFonts w:hint="eastAsia"/>
                  <w:lang w:eastAsia="zh-CN"/>
                </w:rPr>
                <w:t>21</w:t>
              </w:r>
              <w:r w:rsidR="0063111C" w:rsidRPr="00BF2BE6">
                <w:rPr>
                  <w:lang w:eastAsia="zh-CN"/>
                </w:rPr>
                <w:t>]</w:t>
              </w:r>
              <w:r w:rsidR="0063111C">
                <w:rPr>
                  <w:lang w:eastAsia="zh-CN"/>
                </w:rPr>
                <w:t>.</w:t>
              </w:r>
            </w:ins>
          </w:p>
        </w:tc>
      </w:tr>
      <w:tr w:rsidR="00780B8B" w:rsidDel="0024164E" w14:paraId="10AA69EF" w14:textId="5FE8F81D" w:rsidTr="002E5043">
        <w:trPr>
          <w:jc w:val="center"/>
          <w:del w:id="62"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526B37F4" w14:textId="09B87746" w:rsidR="00780B8B" w:rsidDel="0024164E" w:rsidRDefault="00780B8B" w:rsidP="002E5043">
            <w:pPr>
              <w:pStyle w:val="TAL"/>
              <w:rPr>
                <w:del w:id="63" w:author="baixiao" w:date="2024-03-25T14:22:00Z"/>
              </w:rPr>
            </w:pPr>
            <w:del w:id="64" w:author="baixiao" w:date="2024-03-25T14:22:00Z">
              <w:r w:rsidDel="0024164E">
                <w:delText>locationEstimate</w:delText>
              </w:r>
            </w:del>
          </w:p>
        </w:tc>
        <w:tc>
          <w:tcPr>
            <w:tcW w:w="2977" w:type="dxa"/>
            <w:tcBorders>
              <w:top w:val="single" w:sz="4" w:space="0" w:color="auto"/>
              <w:left w:val="single" w:sz="4" w:space="0" w:color="auto"/>
              <w:bottom w:val="single" w:sz="4" w:space="0" w:color="auto"/>
              <w:right w:val="single" w:sz="4" w:space="0" w:color="auto"/>
            </w:tcBorders>
          </w:tcPr>
          <w:p w14:paraId="764E7E0E" w14:textId="00C539EE" w:rsidR="00780B8B" w:rsidDel="0024164E" w:rsidRDefault="00780B8B" w:rsidP="002E5043">
            <w:pPr>
              <w:pStyle w:val="TAL"/>
              <w:rPr>
                <w:del w:id="65" w:author="baixiao" w:date="2024-03-25T14:22:00Z"/>
              </w:rPr>
            </w:pPr>
            <w:del w:id="66" w:author="baixiao" w:date="2024-03-25T14:22:00Z">
              <w:r w:rsidDel="0024164E">
                <w:delText>GeographicArea</w:delText>
              </w:r>
            </w:del>
          </w:p>
        </w:tc>
        <w:tc>
          <w:tcPr>
            <w:tcW w:w="425" w:type="dxa"/>
            <w:tcBorders>
              <w:top w:val="single" w:sz="4" w:space="0" w:color="auto"/>
              <w:left w:val="single" w:sz="4" w:space="0" w:color="auto"/>
              <w:bottom w:val="single" w:sz="4" w:space="0" w:color="auto"/>
              <w:right w:val="single" w:sz="4" w:space="0" w:color="auto"/>
            </w:tcBorders>
          </w:tcPr>
          <w:p w14:paraId="3C46C6F0" w14:textId="63D61182" w:rsidR="00780B8B" w:rsidDel="0024164E" w:rsidRDefault="00780B8B" w:rsidP="002E5043">
            <w:pPr>
              <w:pStyle w:val="TAC"/>
              <w:rPr>
                <w:del w:id="67" w:author="baixiao" w:date="2024-03-25T14:22:00Z"/>
              </w:rPr>
            </w:pPr>
            <w:del w:id="68" w:author="baixiao" w:date="2024-03-25T14:22:00Z">
              <w:r w:rsidDel="0024164E">
                <w:delText>M</w:delText>
              </w:r>
            </w:del>
          </w:p>
        </w:tc>
        <w:tc>
          <w:tcPr>
            <w:tcW w:w="1096" w:type="dxa"/>
            <w:tcBorders>
              <w:top w:val="single" w:sz="4" w:space="0" w:color="auto"/>
              <w:left w:val="single" w:sz="4" w:space="0" w:color="auto"/>
              <w:bottom w:val="single" w:sz="4" w:space="0" w:color="auto"/>
              <w:right w:val="single" w:sz="4" w:space="0" w:color="auto"/>
            </w:tcBorders>
          </w:tcPr>
          <w:p w14:paraId="024AB5BD" w14:textId="63581657" w:rsidR="00780B8B" w:rsidDel="0024164E" w:rsidRDefault="00780B8B" w:rsidP="002E5043">
            <w:pPr>
              <w:pStyle w:val="TAL"/>
              <w:rPr>
                <w:del w:id="69" w:author="baixiao" w:date="2024-03-25T14:22:00Z"/>
              </w:rPr>
            </w:pPr>
            <w:del w:id="70" w:author="baixiao" w:date="2024-03-25T14:22:00Z">
              <w:r w:rsidDel="0024164E">
                <w:delText>1</w:delText>
              </w:r>
            </w:del>
          </w:p>
        </w:tc>
        <w:tc>
          <w:tcPr>
            <w:tcW w:w="3262" w:type="dxa"/>
            <w:tcBorders>
              <w:top w:val="single" w:sz="4" w:space="0" w:color="auto"/>
              <w:left w:val="single" w:sz="4" w:space="0" w:color="auto"/>
              <w:bottom w:val="single" w:sz="4" w:space="0" w:color="auto"/>
              <w:right w:val="single" w:sz="4" w:space="0" w:color="auto"/>
            </w:tcBorders>
          </w:tcPr>
          <w:p w14:paraId="072AD141" w14:textId="4244AE8C" w:rsidR="00780B8B" w:rsidDel="0024164E" w:rsidRDefault="00780B8B" w:rsidP="002E5043">
            <w:pPr>
              <w:pStyle w:val="TAL"/>
              <w:rPr>
                <w:del w:id="71" w:author="baixiao" w:date="2024-03-25T14:22:00Z"/>
                <w:rFonts w:cs="Arial"/>
                <w:szCs w:val="18"/>
              </w:rPr>
            </w:pPr>
            <w:del w:id="72" w:author="baixiao" w:date="2024-03-25T14:22:00Z">
              <w:r w:rsidDel="0024164E">
                <w:rPr>
                  <w:rFonts w:cs="Arial"/>
                  <w:szCs w:val="18"/>
                </w:rPr>
                <w:delText>For a request for triggered location where location estimates are not required, the location estimate can be based on current serving cell.</w:delText>
              </w:r>
            </w:del>
          </w:p>
        </w:tc>
      </w:tr>
      <w:tr w:rsidR="00780B8B" w:rsidDel="0024164E" w14:paraId="234CF1EE" w14:textId="51611B94" w:rsidTr="002E5043">
        <w:trPr>
          <w:jc w:val="center"/>
          <w:del w:id="73"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74AEAC96" w14:textId="570A8588" w:rsidR="00780B8B" w:rsidDel="0024164E" w:rsidRDefault="00780B8B" w:rsidP="002E5043">
            <w:pPr>
              <w:pStyle w:val="TAL"/>
              <w:rPr>
                <w:del w:id="74" w:author="baixiao" w:date="2024-03-25T14:22:00Z"/>
              </w:rPr>
            </w:pPr>
            <w:del w:id="75" w:author="baixiao" w:date="2024-03-25T14:22:00Z">
              <w:r w:rsidDel="0024164E">
                <w:delText>ageOfLocationEstimate</w:delText>
              </w:r>
            </w:del>
          </w:p>
        </w:tc>
        <w:tc>
          <w:tcPr>
            <w:tcW w:w="2977" w:type="dxa"/>
            <w:tcBorders>
              <w:top w:val="single" w:sz="4" w:space="0" w:color="auto"/>
              <w:left w:val="single" w:sz="4" w:space="0" w:color="auto"/>
              <w:bottom w:val="single" w:sz="4" w:space="0" w:color="auto"/>
              <w:right w:val="single" w:sz="4" w:space="0" w:color="auto"/>
            </w:tcBorders>
          </w:tcPr>
          <w:p w14:paraId="6C1FDEFA" w14:textId="3CF36C53" w:rsidR="00780B8B" w:rsidDel="0024164E" w:rsidRDefault="00780B8B" w:rsidP="002E5043">
            <w:pPr>
              <w:pStyle w:val="TAL"/>
              <w:rPr>
                <w:del w:id="76" w:author="baixiao" w:date="2024-03-25T14:22:00Z"/>
              </w:rPr>
            </w:pPr>
            <w:del w:id="77" w:author="baixiao" w:date="2024-03-25T14:22:00Z">
              <w:r w:rsidDel="0024164E">
                <w:delText>AgeOfLocationEstimate</w:delText>
              </w:r>
            </w:del>
          </w:p>
        </w:tc>
        <w:tc>
          <w:tcPr>
            <w:tcW w:w="425" w:type="dxa"/>
            <w:tcBorders>
              <w:top w:val="single" w:sz="4" w:space="0" w:color="auto"/>
              <w:left w:val="single" w:sz="4" w:space="0" w:color="auto"/>
              <w:bottom w:val="single" w:sz="4" w:space="0" w:color="auto"/>
              <w:right w:val="single" w:sz="4" w:space="0" w:color="auto"/>
            </w:tcBorders>
          </w:tcPr>
          <w:p w14:paraId="1DBA1562" w14:textId="592B5D6B" w:rsidR="00780B8B" w:rsidDel="0024164E" w:rsidRDefault="00780B8B" w:rsidP="002E5043">
            <w:pPr>
              <w:pStyle w:val="TAC"/>
              <w:rPr>
                <w:del w:id="78" w:author="baixiao" w:date="2024-03-25T14:22:00Z"/>
              </w:rPr>
            </w:pPr>
            <w:del w:id="79"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06D30E1F" w14:textId="2BDDE923" w:rsidR="00780B8B" w:rsidDel="0024164E" w:rsidRDefault="00780B8B" w:rsidP="002E5043">
            <w:pPr>
              <w:pStyle w:val="TAL"/>
              <w:rPr>
                <w:del w:id="80" w:author="baixiao" w:date="2024-03-25T14:22:00Z"/>
              </w:rPr>
            </w:pPr>
            <w:del w:id="81"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69D1739B" w14:textId="3DED3D9A" w:rsidR="00780B8B" w:rsidDel="0024164E" w:rsidRDefault="00780B8B" w:rsidP="002E5043">
            <w:pPr>
              <w:pStyle w:val="TAL"/>
              <w:rPr>
                <w:del w:id="82" w:author="baixiao" w:date="2024-03-25T14:22:00Z"/>
                <w:rFonts w:cs="Arial"/>
                <w:szCs w:val="18"/>
              </w:rPr>
            </w:pPr>
            <w:del w:id="83" w:author="baixiao" w:date="2024-03-25T14:22:00Z">
              <w:r w:rsidDel="0024164E">
                <w:delText>When present, this IE shall indicate age of the location estimate.</w:delText>
              </w:r>
            </w:del>
          </w:p>
        </w:tc>
      </w:tr>
      <w:tr w:rsidR="00780B8B" w:rsidDel="0024164E" w14:paraId="5BC57DE9" w14:textId="5FF96EB2" w:rsidTr="002E5043">
        <w:trPr>
          <w:jc w:val="center"/>
          <w:del w:id="84"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59E9EB29" w14:textId="67734EB1" w:rsidR="00780B8B" w:rsidDel="0024164E" w:rsidRDefault="00780B8B" w:rsidP="002E5043">
            <w:pPr>
              <w:pStyle w:val="TAL"/>
              <w:rPr>
                <w:del w:id="85" w:author="baixiao" w:date="2024-03-25T14:22:00Z"/>
              </w:rPr>
            </w:pPr>
            <w:del w:id="86" w:author="baixiao" w:date="2024-03-25T14:22:00Z">
              <w:r w:rsidDel="0024164E">
                <w:delText>timestampOfLocationEstimate</w:delText>
              </w:r>
            </w:del>
          </w:p>
        </w:tc>
        <w:tc>
          <w:tcPr>
            <w:tcW w:w="2977" w:type="dxa"/>
            <w:tcBorders>
              <w:top w:val="single" w:sz="4" w:space="0" w:color="auto"/>
              <w:left w:val="single" w:sz="4" w:space="0" w:color="auto"/>
              <w:bottom w:val="single" w:sz="4" w:space="0" w:color="auto"/>
              <w:right w:val="single" w:sz="4" w:space="0" w:color="auto"/>
            </w:tcBorders>
          </w:tcPr>
          <w:p w14:paraId="7DEF6A78" w14:textId="5E989F69" w:rsidR="00780B8B" w:rsidDel="0024164E" w:rsidRDefault="00780B8B" w:rsidP="002E5043">
            <w:pPr>
              <w:pStyle w:val="TAL"/>
              <w:rPr>
                <w:del w:id="87" w:author="baixiao" w:date="2024-03-25T14:22:00Z"/>
              </w:rPr>
            </w:pPr>
            <w:del w:id="88" w:author="baixiao" w:date="2024-03-25T14:22:00Z">
              <w:r w:rsidDel="0024164E">
                <w:delText>DateTime</w:delText>
              </w:r>
            </w:del>
          </w:p>
        </w:tc>
        <w:tc>
          <w:tcPr>
            <w:tcW w:w="425" w:type="dxa"/>
            <w:tcBorders>
              <w:top w:val="single" w:sz="4" w:space="0" w:color="auto"/>
              <w:left w:val="single" w:sz="4" w:space="0" w:color="auto"/>
              <w:bottom w:val="single" w:sz="4" w:space="0" w:color="auto"/>
              <w:right w:val="single" w:sz="4" w:space="0" w:color="auto"/>
            </w:tcBorders>
          </w:tcPr>
          <w:p w14:paraId="64D470FB" w14:textId="486E9BC2" w:rsidR="00780B8B" w:rsidDel="0024164E" w:rsidRDefault="00780B8B" w:rsidP="002E5043">
            <w:pPr>
              <w:pStyle w:val="TAC"/>
              <w:rPr>
                <w:del w:id="89" w:author="baixiao" w:date="2024-03-25T14:22:00Z"/>
              </w:rPr>
            </w:pPr>
            <w:del w:id="90"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44FF42E5" w14:textId="616E23E5" w:rsidR="00780B8B" w:rsidDel="0024164E" w:rsidRDefault="00780B8B" w:rsidP="002E5043">
            <w:pPr>
              <w:pStyle w:val="TAL"/>
              <w:rPr>
                <w:del w:id="91" w:author="baixiao" w:date="2024-03-25T14:22:00Z"/>
              </w:rPr>
            </w:pPr>
            <w:del w:id="92"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0FB632BF" w14:textId="0AEDCDB6" w:rsidR="00780B8B" w:rsidDel="0024164E" w:rsidRDefault="00780B8B" w:rsidP="002E5043">
            <w:pPr>
              <w:pStyle w:val="TAL"/>
              <w:rPr>
                <w:del w:id="93" w:author="baixiao" w:date="2024-03-25T14:22:00Z"/>
                <w:rFonts w:cs="Arial"/>
                <w:szCs w:val="18"/>
              </w:rPr>
            </w:pPr>
            <w:del w:id="94" w:author="baixiao" w:date="2024-03-25T14:22:00Z">
              <w:r w:rsidDel="0024164E">
                <w:delText>When present, this IE shall indicate the estimated UTC time when the location estimate corresponded to the UE location (i.e. when the location estimate and the actual UE location was the same).</w:delText>
              </w:r>
            </w:del>
          </w:p>
        </w:tc>
      </w:tr>
      <w:tr w:rsidR="00780B8B" w:rsidDel="0024164E" w14:paraId="4D834BFD" w14:textId="0A0FF9B3" w:rsidTr="002E5043">
        <w:trPr>
          <w:jc w:val="center"/>
          <w:del w:id="95"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427C3A26" w14:textId="6B643BE7" w:rsidR="00780B8B" w:rsidDel="0024164E" w:rsidRDefault="00780B8B" w:rsidP="002E5043">
            <w:pPr>
              <w:pStyle w:val="TAL"/>
              <w:rPr>
                <w:del w:id="96" w:author="baixiao" w:date="2024-03-25T14:22:00Z"/>
              </w:rPr>
            </w:pPr>
            <w:del w:id="97" w:author="baixiao" w:date="2024-03-25T14:22:00Z">
              <w:r w:rsidDel="0024164E">
                <w:delText>velocityEstimate</w:delText>
              </w:r>
            </w:del>
          </w:p>
        </w:tc>
        <w:tc>
          <w:tcPr>
            <w:tcW w:w="2977" w:type="dxa"/>
            <w:tcBorders>
              <w:top w:val="single" w:sz="4" w:space="0" w:color="auto"/>
              <w:left w:val="single" w:sz="4" w:space="0" w:color="auto"/>
              <w:bottom w:val="single" w:sz="4" w:space="0" w:color="auto"/>
              <w:right w:val="single" w:sz="4" w:space="0" w:color="auto"/>
            </w:tcBorders>
          </w:tcPr>
          <w:p w14:paraId="32CF89DD" w14:textId="5E6D258C" w:rsidR="00780B8B" w:rsidDel="0024164E" w:rsidRDefault="00780B8B" w:rsidP="002E5043">
            <w:pPr>
              <w:pStyle w:val="TAL"/>
              <w:rPr>
                <w:del w:id="98" w:author="baixiao" w:date="2024-03-25T14:22:00Z"/>
              </w:rPr>
            </w:pPr>
            <w:del w:id="99" w:author="baixiao" w:date="2024-03-25T14:22:00Z">
              <w:r w:rsidDel="0024164E">
                <w:delText>VelocityEstimate</w:delText>
              </w:r>
            </w:del>
          </w:p>
        </w:tc>
        <w:tc>
          <w:tcPr>
            <w:tcW w:w="425" w:type="dxa"/>
            <w:tcBorders>
              <w:top w:val="single" w:sz="4" w:space="0" w:color="auto"/>
              <w:left w:val="single" w:sz="4" w:space="0" w:color="auto"/>
              <w:bottom w:val="single" w:sz="4" w:space="0" w:color="auto"/>
              <w:right w:val="single" w:sz="4" w:space="0" w:color="auto"/>
            </w:tcBorders>
          </w:tcPr>
          <w:p w14:paraId="5EE8B6C1" w14:textId="52A14B05" w:rsidR="00780B8B" w:rsidDel="0024164E" w:rsidRDefault="00780B8B" w:rsidP="002E5043">
            <w:pPr>
              <w:pStyle w:val="TAC"/>
              <w:rPr>
                <w:del w:id="100" w:author="baixiao" w:date="2024-03-25T14:22:00Z"/>
              </w:rPr>
            </w:pPr>
            <w:del w:id="101"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20B7F14B" w14:textId="60E8D302" w:rsidR="00780B8B" w:rsidDel="0024164E" w:rsidRDefault="00780B8B" w:rsidP="002E5043">
            <w:pPr>
              <w:pStyle w:val="TAL"/>
              <w:rPr>
                <w:del w:id="102" w:author="baixiao" w:date="2024-03-25T14:22:00Z"/>
              </w:rPr>
            </w:pPr>
            <w:del w:id="103"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4BB0824B" w14:textId="4C162ED8" w:rsidR="00780B8B" w:rsidDel="0024164E" w:rsidRDefault="00780B8B" w:rsidP="002E5043">
            <w:pPr>
              <w:pStyle w:val="TAL"/>
              <w:rPr>
                <w:del w:id="104" w:author="baixiao" w:date="2024-03-25T14:22:00Z"/>
              </w:rPr>
            </w:pPr>
            <w:del w:id="105" w:author="baixiao" w:date="2024-03-25T14:22:00Z">
              <w:r w:rsidDel="0024164E">
                <w:delText>When present, this IE shall indicate velocity estimate.</w:delText>
              </w:r>
            </w:del>
          </w:p>
        </w:tc>
      </w:tr>
      <w:tr w:rsidR="00780B8B" w:rsidDel="0024164E" w14:paraId="6675A8C2" w14:textId="727FC5CF" w:rsidTr="002E5043">
        <w:trPr>
          <w:jc w:val="center"/>
          <w:del w:id="106"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41071375" w14:textId="5106DB48" w:rsidR="00780B8B" w:rsidDel="0024164E" w:rsidRDefault="00780B8B" w:rsidP="002E5043">
            <w:pPr>
              <w:pStyle w:val="TAL"/>
              <w:rPr>
                <w:del w:id="107" w:author="baixiao" w:date="2024-03-25T14:22:00Z"/>
              </w:rPr>
            </w:pPr>
            <w:del w:id="108" w:author="baixiao" w:date="2024-03-25T14:22:00Z">
              <w:r w:rsidDel="0024164E">
                <w:rPr>
                  <w:lang w:eastAsia="zh-CN"/>
                </w:rPr>
                <w:delText>localLocationEstimate</w:delText>
              </w:r>
            </w:del>
          </w:p>
        </w:tc>
        <w:tc>
          <w:tcPr>
            <w:tcW w:w="2977" w:type="dxa"/>
            <w:tcBorders>
              <w:top w:val="single" w:sz="4" w:space="0" w:color="auto"/>
              <w:left w:val="single" w:sz="4" w:space="0" w:color="auto"/>
              <w:bottom w:val="single" w:sz="4" w:space="0" w:color="auto"/>
              <w:right w:val="single" w:sz="4" w:space="0" w:color="auto"/>
            </w:tcBorders>
          </w:tcPr>
          <w:p w14:paraId="47825495" w14:textId="668751EB" w:rsidR="00780B8B" w:rsidDel="0024164E" w:rsidRDefault="00780B8B" w:rsidP="002E5043">
            <w:pPr>
              <w:pStyle w:val="TAL"/>
              <w:rPr>
                <w:del w:id="109" w:author="baixiao" w:date="2024-03-25T14:22:00Z"/>
              </w:rPr>
            </w:pPr>
            <w:del w:id="110" w:author="baixiao" w:date="2024-03-25T14:22:00Z">
              <w:r w:rsidDel="0024164E">
                <w:rPr>
                  <w:lang w:eastAsia="zh-CN"/>
                </w:rPr>
                <w:delText>Local</w:delText>
              </w:r>
              <w:r w:rsidDel="0024164E">
                <w:delText>Area</w:delText>
              </w:r>
            </w:del>
          </w:p>
        </w:tc>
        <w:tc>
          <w:tcPr>
            <w:tcW w:w="425" w:type="dxa"/>
            <w:tcBorders>
              <w:top w:val="single" w:sz="4" w:space="0" w:color="auto"/>
              <w:left w:val="single" w:sz="4" w:space="0" w:color="auto"/>
              <w:bottom w:val="single" w:sz="4" w:space="0" w:color="auto"/>
              <w:right w:val="single" w:sz="4" w:space="0" w:color="auto"/>
            </w:tcBorders>
          </w:tcPr>
          <w:p w14:paraId="6DF3B33D" w14:textId="7797C732" w:rsidR="00780B8B" w:rsidDel="0024164E" w:rsidRDefault="00780B8B" w:rsidP="002E5043">
            <w:pPr>
              <w:pStyle w:val="TAC"/>
              <w:rPr>
                <w:del w:id="111" w:author="baixiao" w:date="2024-03-25T14:22:00Z"/>
              </w:rPr>
            </w:pPr>
            <w:del w:id="112"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39302691" w14:textId="678B0196" w:rsidR="00780B8B" w:rsidDel="0024164E" w:rsidRDefault="00780B8B" w:rsidP="002E5043">
            <w:pPr>
              <w:pStyle w:val="TAL"/>
              <w:rPr>
                <w:del w:id="113" w:author="baixiao" w:date="2024-03-25T14:22:00Z"/>
              </w:rPr>
            </w:pPr>
            <w:del w:id="114"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074468D0" w14:textId="29426094" w:rsidR="00780B8B" w:rsidDel="0024164E" w:rsidRDefault="00780B8B" w:rsidP="002E5043">
            <w:pPr>
              <w:pStyle w:val="TAL"/>
              <w:rPr>
                <w:del w:id="115" w:author="baixiao" w:date="2024-03-25T14:22:00Z"/>
                <w:rFonts w:cs="Arial"/>
                <w:szCs w:val="18"/>
              </w:rPr>
            </w:pPr>
            <w:del w:id="116" w:author="baixiao" w:date="2024-03-25T14:22:00Z">
              <w:r w:rsidDel="0024164E">
                <w:delText xml:space="preserve">When present, this IE shall indicate a </w:delText>
              </w:r>
              <w:r w:rsidDel="0024164E">
                <w:rPr>
                  <w:lang w:eastAsia="zh-CN"/>
                </w:rPr>
                <w:delText>local</w:delText>
              </w:r>
              <w:r w:rsidDel="0024164E">
                <w:delText xml:space="preserve"> </w:delText>
              </w:r>
              <w:r w:rsidDel="0024164E">
                <w:rPr>
                  <w:lang w:eastAsia="zh-CN"/>
                </w:rPr>
                <w:delText>a</w:delText>
              </w:r>
              <w:r w:rsidDel="0024164E">
                <w:delText>rea in reference system.</w:delText>
              </w:r>
            </w:del>
          </w:p>
        </w:tc>
      </w:tr>
    </w:tbl>
    <w:p w14:paraId="4AD81954" w14:textId="77777777" w:rsidR="00780B8B" w:rsidRPr="00AD253D" w:rsidRDefault="00780B8B" w:rsidP="00780B8B">
      <w:pPr>
        <w:pStyle w:val="B1"/>
        <w:ind w:left="0" w:firstLine="0"/>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BA4EA" w14:textId="043C4937" w:rsidR="00780B8B" w:rsidRDefault="00780B8B" w:rsidP="00780B8B">
      <w:pPr>
        <w:pStyle w:val="Heading5"/>
      </w:pPr>
      <w:bookmarkStart w:id="117" w:name="_Toc145956093"/>
      <w:bookmarkStart w:id="118" w:name="_Toc153887528"/>
      <w:r>
        <w:t>6.1.6.2.47</w:t>
      </w:r>
      <w:r>
        <w:tab/>
      </w:r>
      <w:ins w:id="119" w:author="CATT" w:date="2024-02-07T18:52:00Z">
        <w:r w:rsidR="0079335D">
          <w:t>Void</w:t>
        </w:r>
      </w:ins>
      <w:del w:id="120" w:author="CATT" w:date="2024-02-07T18:53:00Z">
        <w:r w:rsidDel="0079335D">
          <w:delText xml:space="preserve">Type: </w:delText>
        </w:r>
        <w:r w:rsidDel="0079335D">
          <w:rPr>
            <w:lang w:eastAsia="zh-CN"/>
          </w:rPr>
          <w:delText>L</w:delText>
        </w:r>
        <w:r w:rsidDel="0079335D">
          <w:rPr>
            <w:rFonts w:hint="eastAsia"/>
            <w:lang w:eastAsia="zh-CN"/>
          </w:rPr>
          <w:delText>oc</w:delText>
        </w:r>
        <w:r w:rsidDel="0079335D">
          <w:rPr>
            <w:lang w:eastAsia="zh-CN"/>
          </w:rPr>
          <w:delText>Measurements</w:delText>
        </w:r>
      </w:del>
      <w:bookmarkEnd w:id="117"/>
      <w:bookmarkEnd w:id="118"/>
    </w:p>
    <w:p w14:paraId="0E92769C" w14:textId="13310529" w:rsidR="00780B8B" w:rsidDel="0079335D" w:rsidRDefault="00780B8B" w:rsidP="00780B8B">
      <w:pPr>
        <w:pStyle w:val="TH"/>
        <w:rPr>
          <w:del w:id="121" w:author="CATT" w:date="2024-02-07T18:53:00Z"/>
        </w:rPr>
      </w:pPr>
      <w:del w:id="122" w:author="CATT" w:date="2024-02-07T18:53:00Z">
        <w:r w:rsidDel="0079335D">
          <w:rPr>
            <w:noProof/>
          </w:rPr>
          <w:delText>Table </w:delText>
        </w:r>
        <w:r w:rsidDel="0079335D">
          <w:delText xml:space="preserve">6.1.6.2.47-1: </w:delText>
        </w:r>
        <w:r w:rsidDel="0079335D">
          <w:rPr>
            <w:noProof/>
          </w:rPr>
          <w:delText xml:space="preserve">Definition of type </w:delText>
        </w:r>
        <w:r w:rsidDel="0079335D">
          <w:rPr>
            <w:lang w:eastAsia="zh-CN"/>
          </w:rPr>
          <w:delText>L</w:delText>
        </w:r>
        <w:r w:rsidDel="0079335D">
          <w:rPr>
            <w:rFonts w:hint="eastAsia"/>
            <w:lang w:eastAsia="zh-CN"/>
          </w:rPr>
          <w:delText>oc</w:delText>
        </w:r>
        <w:r w:rsidDel="0079335D">
          <w:rPr>
            <w:lang w:eastAsia="zh-CN"/>
          </w:rPr>
          <w:delText>Measurements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80B8B" w:rsidDel="0079335D" w14:paraId="6B90FE3A" w14:textId="0C8BC25E" w:rsidTr="002E5043">
        <w:trPr>
          <w:jc w:val="center"/>
          <w:del w:id="123" w:author="CATT" w:date="2024-02-07T18:53: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DCEABB" w14:textId="399EE548" w:rsidR="00780B8B" w:rsidDel="0079335D" w:rsidRDefault="00780B8B" w:rsidP="002E5043">
            <w:pPr>
              <w:pStyle w:val="TAH"/>
              <w:rPr>
                <w:del w:id="124" w:author="CATT" w:date="2024-02-07T18:53:00Z"/>
              </w:rPr>
            </w:pPr>
            <w:del w:id="125" w:author="CATT" w:date="2024-02-07T18:53:00Z">
              <w:r w:rsidDel="0079335D">
                <w:delText>Attribute name</w:delText>
              </w:r>
            </w:del>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D25DA47" w14:textId="5BF0B644" w:rsidR="00780B8B" w:rsidDel="0079335D" w:rsidRDefault="00780B8B" w:rsidP="002E5043">
            <w:pPr>
              <w:pStyle w:val="TAH"/>
              <w:rPr>
                <w:del w:id="126" w:author="CATT" w:date="2024-02-07T18:53:00Z"/>
              </w:rPr>
            </w:pPr>
            <w:del w:id="127" w:author="CATT" w:date="2024-02-07T18:53:00Z">
              <w:r w:rsidDel="0079335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3C788" w14:textId="0FD77CF9" w:rsidR="00780B8B" w:rsidDel="0079335D" w:rsidRDefault="00780B8B" w:rsidP="002E5043">
            <w:pPr>
              <w:pStyle w:val="TAH"/>
              <w:rPr>
                <w:del w:id="128" w:author="CATT" w:date="2024-02-07T18:53:00Z"/>
              </w:rPr>
            </w:pPr>
            <w:del w:id="129" w:author="CATT" w:date="2024-02-07T18:53:00Z">
              <w:r w:rsidDel="0079335D">
                <w:delText>P</w:delText>
              </w:r>
            </w:del>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D7AA26B" w14:textId="71D24948" w:rsidR="00780B8B" w:rsidDel="0079335D" w:rsidRDefault="00780B8B" w:rsidP="002E5043">
            <w:pPr>
              <w:pStyle w:val="TAH"/>
              <w:rPr>
                <w:del w:id="130" w:author="CATT" w:date="2024-02-07T18:53:00Z"/>
              </w:rPr>
            </w:pPr>
            <w:del w:id="131" w:author="CATT" w:date="2024-02-07T18:53:00Z">
              <w:r w:rsidDel="0079335D">
                <w:delText>Cardinality</w:delText>
              </w:r>
            </w:del>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B5BFEF" w14:textId="0C6B5440" w:rsidR="00780B8B" w:rsidDel="0079335D" w:rsidRDefault="00780B8B" w:rsidP="002E5043">
            <w:pPr>
              <w:pStyle w:val="TAH"/>
              <w:rPr>
                <w:del w:id="132" w:author="CATT" w:date="2024-02-07T18:53:00Z"/>
                <w:rFonts w:cs="Arial"/>
                <w:szCs w:val="18"/>
              </w:rPr>
            </w:pPr>
            <w:del w:id="133" w:author="CATT" w:date="2024-02-07T18:53:00Z">
              <w:r w:rsidDel="0079335D">
                <w:rPr>
                  <w:rFonts w:cs="Arial"/>
                  <w:szCs w:val="18"/>
                </w:rPr>
                <w:delText>Description</w:delText>
              </w:r>
            </w:del>
          </w:p>
        </w:tc>
      </w:tr>
      <w:tr w:rsidR="00780B8B" w:rsidDel="0079335D" w14:paraId="0EB6DE08" w14:textId="5DB795E2" w:rsidTr="002E5043">
        <w:trPr>
          <w:jc w:val="center"/>
          <w:del w:id="134" w:author="CATT" w:date="2024-02-07T18:53:00Z"/>
        </w:trPr>
        <w:tc>
          <w:tcPr>
            <w:tcW w:w="1807" w:type="dxa"/>
            <w:tcBorders>
              <w:top w:val="single" w:sz="4" w:space="0" w:color="auto"/>
              <w:left w:val="single" w:sz="4" w:space="0" w:color="auto"/>
              <w:bottom w:val="single" w:sz="4" w:space="0" w:color="auto"/>
              <w:right w:val="single" w:sz="4" w:space="0" w:color="auto"/>
            </w:tcBorders>
          </w:tcPr>
          <w:p w14:paraId="3475DF12" w14:textId="329CEEF4" w:rsidR="00780B8B" w:rsidDel="0079335D" w:rsidRDefault="00780B8B" w:rsidP="002E5043">
            <w:pPr>
              <w:pStyle w:val="TAL"/>
              <w:rPr>
                <w:del w:id="135" w:author="CATT" w:date="2024-02-07T18:53:00Z"/>
                <w:lang w:eastAsia="zh-CN"/>
              </w:rPr>
            </w:pPr>
            <w:del w:id="136" w:author="CATT" w:date="2024-02-07T18:53:00Z">
              <w:r w:rsidDel="0079335D">
                <w:rPr>
                  <w:lang w:eastAsia="zh-CN"/>
                </w:rPr>
                <w:delText>rstd</w:delText>
              </w:r>
            </w:del>
          </w:p>
        </w:tc>
        <w:tc>
          <w:tcPr>
            <w:tcW w:w="2977" w:type="dxa"/>
            <w:tcBorders>
              <w:top w:val="single" w:sz="4" w:space="0" w:color="auto"/>
              <w:left w:val="single" w:sz="4" w:space="0" w:color="auto"/>
              <w:bottom w:val="single" w:sz="4" w:space="0" w:color="auto"/>
              <w:right w:val="single" w:sz="4" w:space="0" w:color="auto"/>
            </w:tcBorders>
          </w:tcPr>
          <w:p w14:paraId="28FB93E0" w14:textId="7D3A1AA9" w:rsidR="00780B8B" w:rsidDel="0079335D" w:rsidRDefault="00780B8B" w:rsidP="002E5043">
            <w:pPr>
              <w:pStyle w:val="TAL"/>
              <w:rPr>
                <w:del w:id="137" w:author="CATT" w:date="2024-02-07T18:53:00Z"/>
              </w:rPr>
            </w:pPr>
            <w:del w:id="138" w:author="CATT" w:date="2024-02-07T18:53:00Z">
              <w:r w:rsidDel="0079335D">
                <w:delText>Integer</w:delText>
              </w:r>
            </w:del>
          </w:p>
        </w:tc>
        <w:tc>
          <w:tcPr>
            <w:tcW w:w="425" w:type="dxa"/>
            <w:tcBorders>
              <w:top w:val="single" w:sz="4" w:space="0" w:color="auto"/>
              <w:left w:val="single" w:sz="4" w:space="0" w:color="auto"/>
              <w:bottom w:val="single" w:sz="4" w:space="0" w:color="auto"/>
              <w:right w:val="single" w:sz="4" w:space="0" w:color="auto"/>
            </w:tcBorders>
          </w:tcPr>
          <w:p w14:paraId="5664C626" w14:textId="47B37F00" w:rsidR="00780B8B" w:rsidDel="0079335D" w:rsidRDefault="00780B8B" w:rsidP="002E5043">
            <w:pPr>
              <w:pStyle w:val="TAC"/>
              <w:rPr>
                <w:del w:id="139" w:author="CATT" w:date="2024-02-07T18:53:00Z"/>
                <w:lang w:eastAsia="zh-CN"/>
              </w:rPr>
            </w:pPr>
            <w:del w:id="140" w:author="CATT" w:date="2024-02-07T18:53:00Z">
              <w:r w:rsidDel="0079335D">
                <w:rPr>
                  <w:rFonts w:hint="eastAsia"/>
                  <w:lang w:eastAsia="zh-CN"/>
                </w:rPr>
                <w:delText>O</w:delText>
              </w:r>
            </w:del>
          </w:p>
        </w:tc>
        <w:tc>
          <w:tcPr>
            <w:tcW w:w="1096" w:type="dxa"/>
            <w:tcBorders>
              <w:top w:val="single" w:sz="4" w:space="0" w:color="auto"/>
              <w:left w:val="single" w:sz="4" w:space="0" w:color="auto"/>
              <w:bottom w:val="single" w:sz="4" w:space="0" w:color="auto"/>
              <w:right w:val="single" w:sz="4" w:space="0" w:color="auto"/>
            </w:tcBorders>
          </w:tcPr>
          <w:p w14:paraId="73128E79" w14:textId="0F403B42" w:rsidR="00780B8B" w:rsidDel="0079335D" w:rsidRDefault="00780B8B" w:rsidP="002E5043">
            <w:pPr>
              <w:pStyle w:val="TAL"/>
              <w:rPr>
                <w:del w:id="141" w:author="CATT" w:date="2024-02-07T18:53:00Z"/>
                <w:lang w:eastAsia="zh-CN"/>
              </w:rPr>
            </w:pPr>
            <w:del w:id="142" w:author="CATT" w:date="2024-02-07T18:53:00Z">
              <w:r w:rsidDel="0079335D">
                <w:rPr>
                  <w:rFonts w:hint="eastAsia"/>
                  <w:lang w:eastAsia="zh-CN"/>
                </w:rPr>
                <w:delText>0</w:delText>
              </w:r>
              <w:r w:rsidDel="0079335D">
                <w:rPr>
                  <w:lang w:eastAsia="zh-CN"/>
                </w:rPr>
                <w:delText>..1</w:delText>
              </w:r>
            </w:del>
          </w:p>
        </w:tc>
        <w:tc>
          <w:tcPr>
            <w:tcW w:w="3262" w:type="dxa"/>
            <w:tcBorders>
              <w:top w:val="single" w:sz="4" w:space="0" w:color="auto"/>
              <w:left w:val="single" w:sz="4" w:space="0" w:color="auto"/>
              <w:bottom w:val="single" w:sz="4" w:space="0" w:color="auto"/>
              <w:right w:val="single" w:sz="4" w:space="0" w:color="auto"/>
            </w:tcBorders>
          </w:tcPr>
          <w:p w14:paraId="29F09CAA" w14:textId="3D5E177B" w:rsidR="00780B8B" w:rsidDel="0079335D" w:rsidRDefault="00780B8B" w:rsidP="002E5043">
            <w:pPr>
              <w:pStyle w:val="TAL"/>
              <w:rPr>
                <w:del w:id="143" w:author="CATT" w:date="2024-02-07T18:53:00Z"/>
                <w:rFonts w:cs="Arial"/>
                <w:szCs w:val="18"/>
                <w:lang w:eastAsia="zh-CN"/>
              </w:rPr>
            </w:pPr>
            <w:del w:id="144" w:author="CATT" w:date="2024-02-07T18:53:00Z">
              <w:r w:rsidRPr="00C53717" w:rsidDel="0079335D">
                <w:delText>Reference Signal Time Difference</w:delText>
              </w:r>
              <w:r w:rsidDel="0079335D">
                <w:delText xml:space="preserve"> (RSTD)</w:delText>
              </w:r>
              <w:r w:rsidDel="0079335D">
                <w:rPr>
                  <w:rFonts w:cs="Arial"/>
                  <w:szCs w:val="18"/>
                  <w:lang w:eastAsia="zh-CN"/>
                </w:rPr>
                <w:delText>, as specified in 3GPP TS 38.305 [3]</w:delText>
              </w:r>
            </w:del>
          </w:p>
        </w:tc>
      </w:tr>
    </w:tbl>
    <w:p w14:paraId="18709C32" w14:textId="66FDF4E3" w:rsidR="00780B8B" w:rsidDel="0079335D" w:rsidRDefault="00780B8B" w:rsidP="00780B8B">
      <w:pPr>
        <w:rPr>
          <w:del w:id="145" w:author="CATT" w:date="2024-02-07T18:53:00Z"/>
        </w:rPr>
      </w:pPr>
    </w:p>
    <w:p w14:paraId="3324E1FD" w14:textId="13729BF1" w:rsidR="00780B8B" w:rsidRDefault="00780B8B" w:rsidP="00780B8B">
      <w:pPr>
        <w:pStyle w:val="EditorsNote"/>
      </w:pPr>
      <w:del w:id="146" w:author="CATT" w:date="2024-02-07T18:53:00Z">
        <w:r w:rsidDel="0079335D">
          <w:delText>Editor's note:</w:delText>
        </w:r>
        <w:r w:rsidDel="0079335D">
          <w:tab/>
          <w:delText xml:space="preserve">The details of </w:delText>
        </w:r>
        <w:r w:rsidRPr="00DC420C" w:rsidDel="0079335D">
          <w:delText>LocMeasurements</w:delText>
        </w:r>
        <w:r w:rsidDel="0079335D">
          <w:delText xml:space="preserve"> are based on Stage2’s details and referred to TS 23.273 and TS 38.305.</w:delText>
        </w:r>
      </w:del>
    </w:p>
    <w:p w14:paraId="21805101" w14:textId="77777777" w:rsidR="009D7FEB" w:rsidRDefault="009D7FEB" w:rsidP="009D7FEB"/>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1BF43" w14:textId="77777777" w:rsidR="00397E91" w:rsidRDefault="00397E91" w:rsidP="00397E91">
      <w:pPr>
        <w:pStyle w:val="Heading1"/>
      </w:pPr>
      <w:bookmarkStart w:id="147" w:name="_Toc20150444"/>
      <w:bookmarkStart w:id="148" w:name="_Toc25168734"/>
      <w:bookmarkStart w:id="149" w:name="_Toc27593153"/>
      <w:bookmarkStart w:id="150" w:name="_Toc34148029"/>
      <w:bookmarkStart w:id="151" w:name="_Toc36463413"/>
      <w:bookmarkStart w:id="152" w:name="_Toc43215253"/>
      <w:bookmarkStart w:id="153" w:name="_Toc45032501"/>
      <w:bookmarkStart w:id="154" w:name="_Toc49849990"/>
      <w:bookmarkStart w:id="155" w:name="_Toc51873504"/>
      <w:bookmarkStart w:id="156" w:name="_Toc56517632"/>
      <w:bookmarkStart w:id="157" w:name="_Toc58594533"/>
      <w:bookmarkStart w:id="158" w:name="_Toc67686047"/>
      <w:bookmarkStart w:id="159" w:name="_Toc74993874"/>
      <w:bookmarkStart w:id="160" w:name="_Toc82716464"/>
      <w:bookmarkStart w:id="161" w:name="_Toc88818751"/>
      <w:bookmarkStart w:id="162" w:name="_Toc90650673"/>
      <w:bookmarkStart w:id="163" w:name="_Toc98506342"/>
      <w:bookmarkStart w:id="164" w:name="_Toc106639627"/>
      <w:bookmarkStart w:id="165" w:name="_Toc114779137"/>
      <w:bookmarkStart w:id="166" w:name="_Toc122097054"/>
      <w:bookmarkStart w:id="167" w:name="_Toc130844275"/>
      <w:bookmarkStart w:id="168" w:name="_Toc138411983"/>
      <w:bookmarkStart w:id="169" w:name="_Toc145956181"/>
      <w:bookmarkStart w:id="170" w:name="_Toc153887623"/>
      <w:r>
        <w:t>A.2</w:t>
      </w:r>
      <w:r>
        <w:tab/>
        <w:t>Nlmf_Location API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F533BCA" w14:textId="77777777" w:rsidR="00397E91" w:rsidRDefault="00397E91" w:rsidP="00397E91">
      <w:pPr>
        <w:pStyle w:val="PL"/>
        <w:rPr>
          <w:lang w:val="en-US"/>
        </w:rPr>
      </w:pPr>
      <w:r w:rsidRPr="00FA61F7">
        <w:rPr>
          <w:lang w:val="en-US"/>
        </w:rPr>
        <w:t>openapi: 3.0.0</w:t>
      </w:r>
    </w:p>
    <w:p w14:paraId="7729950A" w14:textId="77777777" w:rsidR="00397E91" w:rsidRDefault="00397E91" w:rsidP="00397E91">
      <w:pPr>
        <w:pStyle w:val="PL"/>
        <w:rPr>
          <w:lang w:val="en-US"/>
        </w:rPr>
      </w:pPr>
    </w:p>
    <w:p w14:paraId="1147869D" w14:textId="77777777" w:rsidR="00397E91" w:rsidRPr="00BF6487" w:rsidRDefault="00397E91" w:rsidP="00397E91">
      <w:pPr>
        <w:pStyle w:val="PL"/>
        <w:rPr>
          <w:lang w:val="en-US"/>
        </w:rPr>
      </w:pPr>
      <w:r w:rsidRPr="00BF6487">
        <w:rPr>
          <w:lang w:val="en-US"/>
        </w:rPr>
        <w:t>info:</w:t>
      </w:r>
    </w:p>
    <w:p w14:paraId="0003F0C2" w14:textId="77777777" w:rsidR="00397E91" w:rsidRPr="00BF6487" w:rsidRDefault="00397E91" w:rsidP="00397E91">
      <w:pPr>
        <w:pStyle w:val="PL"/>
        <w:rPr>
          <w:lang w:val="en-US"/>
        </w:rPr>
      </w:pPr>
      <w:r w:rsidRPr="00BF6487">
        <w:rPr>
          <w:lang w:val="en-US"/>
        </w:rPr>
        <w:t xml:space="preserve">  version: '1</w:t>
      </w:r>
      <w:r>
        <w:rPr>
          <w:lang w:val="en-US"/>
        </w:rPr>
        <w:t>.3.0-alpha.5</w:t>
      </w:r>
      <w:r w:rsidRPr="00BF6487">
        <w:rPr>
          <w:lang w:val="en-US"/>
        </w:rPr>
        <w:t>'</w:t>
      </w:r>
    </w:p>
    <w:p w14:paraId="3237ED09" w14:textId="77777777" w:rsidR="00397E91" w:rsidRPr="00BF6487" w:rsidRDefault="00397E91" w:rsidP="00397E91">
      <w:pPr>
        <w:pStyle w:val="PL"/>
        <w:rPr>
          <w:lang w:val="en-US"/>
        </w:rPr>
      </w:pPr>
      <w:r w:rsidRPr="00BF6487">
        <w:rPr>
          <w:lang w:val="en-US"/>
        </w:rPr>
        <w:t xml:space="preserve">  title: 'LMF Location'</w:t>
      </w:r>
    </w:p>
    <w:p w14:paraId="268D52B5" w14:textId="77777777" w:rsidR="00397E91" w:rsidRDefault="00397E91" w:rsidP="00397E91">
      <w:pPr>
        <w:pStyle w:val="PL"/>
        <w:rPr>
          <w:lang w:val="en-US"/>
        </w:rPr>
      </w:pPr>
      <w:r w:rsidRPr="00BF6487">
        <w:rPr>
          <w:lang w:val="en-US"/>
        </w:rPr>
        <w:t xml:space="preserve">  description: </w:t>
      </w:r>
      <w:r>
        <w:rPr>
          <w:lang w:val="en-US"/>
        </w:rPr>
        <w:t>|</w:t>
      </w:r>
    </w:p>
    <w:p w14:paraId="16AAA24A" w14:textId="77777777" w:rsidR="00397E91" w:rsidRDefault="00397E91" w:rsidP="00397E91">
      <w:pPr>
        <w:pStyle w:val="PL"/>
        <w:rPr>
          <w:lang w:val="en-US"/>
        </w:rPr>
      </w:pPr>
      <w:r>
        <w:rPr>
          <w:lang w:val="en-US"/>
        </w:rPr>
        <w:t xml:space="preserve">    </w:t>
      </w:r>
      <w:r w:rsidRPr="00BF6487">
        <w:rPr>
          <w:lang w:val="en-US"/>
        </w:rPr>
        <w:t>LMF Location Service</w:t>
      </w:r>
      <w:r>
        <w:rPr>
          <w:lang w:val="en-US"/>
        </w:rPr>
        <w:t xml:space="preserve">.  </w:t>
      </w:r>
    </w:p>
    <w:p w14:paraId="2B20B961" w14:textId="77777777" w:rsidR="00397E91" w:rsidRDefault="00397E91" w:rsidP="00397E91">
      <w:pPr>
        <w:pStyle w:val="PL"/>
      </w:pPr>
      <w:r>
        <w:t xml:space="preserve">    © 2023, 3GPP Organizational Partners (ARIB, ATIS, CCSA, ETSI, TSDSI, TTA, TTC).  </w:t>
      </w:r>
    </w:p>
    <w:p w14:paraId="21747AD2" w14:textId="77777777" w:rsidR="00397E91" w:rsidRPr="00BF6487" w:rsidRDefault="00397E91" w:rsidP="00397E91">
      <w:pPr>
        <w:pStyle w:val="PL"/>
        <w:rPr>
          <w:lang w:val="en-US"/>
        </w:rPr>
      </w:pPr>
      <w:r>
        <w:lastRenderedPageBreak/>
        <w:t xml:space="preserve">    All rights reserved.</w:t>
      </w:r>
    </w:p>
    <w:p w14:paraId="16044DD4" w14:textId="7FD91CB7" w:rsidR="00397E91" w:rsidRPr="00397E91" w:rsidRDefault="00397E91" w:rsidP="009D7FEB">
      <w:pPr>
        <w:rPr>
          <w:i/>
          <w:noProof/>
          <w:color w:val="FF0000"/>
        </w:rPr>
      </w:pPr>
      <w:r w:rsidRPr="00397E91">
        <w:rPr>
          <w:i/>
          <w:noProof/>
          <w:color w:val="FF0000"/>
          <w:highlight w:val="yellow"/>
        </w:rPr>
        <w:t>*** Text skipped for clarity***</w:t>
      </w:r>
    </w:p>
    <w:p w14:paraId="3A0B3FAD" w14:textId="77777777" w:rsidR="00397E91" w:rsidRDefault="00397E91" w:rsidP="00397E91">
      <w:pPr>
        <w:pStyle w:val="PL"/>
        <w:rPr>
          <w:lang w:val="en-US"/>
        </w:rPr>
      </w:pPr>
      <w:r>
        <w:rPr>
          <w:lang w:val="en-US"/>
        </w:rPr>
        <w:t xml:space="preserve">    </w:t>
      </w:r>
      <w:r>
        <w:t>LocMeasurementReq</w:t>
      </w:r>
      <w:r>
        <w:rPr>
          <w:lang w:val="en-US"/>
        </w:rPr>
        <w:t>:</w:t>
      </w:r>
    </w:p>
    <w:p w14:paraId="5C96A557" w14:textId="77777777" w:rsidR="00397E91" w:rsidRDefault="00397E91" w:rsidP="00397E91">
      <w:pPr>
        <w:pStyle w:val="PL"/>
        <w:rPr>
          <w:lang w:val="en-US"/>
        </w:rPr>
      </w:pPr>
      <w:r>
        <w:rPr>
          <w:lang w:val="en-US"/>
        </w:rPr>
        <w:t xml:space="preserve">      description: </w:t>
      </w:r>
      <w:r>
        <w:t>Location Measurement Request</w:t>
      </w:r>
      <w:r>
        <w:rPr>
          <w:rFonts w:cs="Arial"/>
          <w:szCs w:val="18"/>
        </w:rPr>
        <w:t>.</w:t>
      </w:r>
    </w:p>
    <w:p w14:paraId="1A51DE1D" w14:textId="77777777" w:rsidR="00397E91" w:rsidRDefault="00397E91" w:rsidP="00397E91">
      <w:pPr>
        <w:pStyle w:val="PL"/>
        <w:rPr>
          <w:lang w:val="en-US"/>
        </w:rPr>
      </w:pPr>
      <w:r>
        <w:rPr>
          <w:lang w:val="en-US"/>
        </w:rPr>
        <w:t xml:space="preserve">      type: object</w:t>
      </w:r>
    </w:p>
    <w:p w14:paraId="51C2BA67" w14:textId="77777777" w:rsidR="00397E91" w:rsidRDefault="00397E91" w:rsidP="00397E91">
      <w:pPr>
        <w:pStyle w:val="PL"/>
        <w:rPr>
          <w:lang w:val="en-US"/>
        </w:rPr>
      </w:pPr>
      <w:r>
        <w:rPr>
          <w:lang w:val="en-US"/>
        </w:rPr>
        <w:t xml:space="preserve">      properties:</w:t>
      </w:r>
    </w:p>
    <w:p w14:paraId="3675E047" w14:textId="77777777" w:rsidR="00397E91" w:rsidRDefault="00397E91" w:rsidP="00397E91">
      <w:pPr>
        <w:pStyle w:val="PL"/>
      </w:pPr>
      <w:r>
        <w:t xml:space="preserve">        ncgi:</w:t>
      </w:r>
    </w:p>
    <w:p w14:paraId="6329DBFB" w14:textId="77777777" w:rsidR="00397E91" w:rsidRDefault="00397E91" w:rsidP="00397E91">
      <w:pPr>
        <w:pStyle w:val="PL"/>
      </w:pPr>
      <w:r>
        <w:t xml:space="preserve">          $ref: 'TS29571_CommonData.yaml#/components/schemas/Ncgi'</w:t>
      </w:r>
    </w:p>
    <w:p w14:paraId="57E9245E" w14:textId="77777777" w:rsidR="00397E91" w:rsidRDefault="00397E91" w:rsidP="00397E91">
      <w:pPr>
        <w:pStyle w:val="PL"/>
      </w:pPr>
      <w:r>
        <w:t xml:space="preserve">        ecgi:</w:t>
      </w:r>
    </w:p>
    <w:p w14:paraId="2625117A" w14:textId="77777777" w:rsidR="00397E91" w:rsidRDefault="00397E91" w:rsidP="00397E91">
      <w:pPr>
        <w:pStyle w:val="PL"/>
      </w:pPr>
      <w:r>
        <w:t xml:space="preserve">          $ref: 'TS29571_CommonData.yaml#/components/schemas/Ecgi'</w:t>
      </w:r>
    </w:p>
    <w:p w14:paraId="771C3B4D" w14:textId="77777777" w:rsidR="00397E91" w:rsidRDefault="00397E91" w:rsidP="00397E91">
      <w:pPr>
        <w:pStyle w:val="PL"/>
        <w:rPr>
          <w:lang w:val="en-US"/>
        </w:rPr>
      </w:pPr>
      <w:r>
        <w:rPr>
          <w:lang w:val="en-US"/>
        </w:rPr>
        <w:t xml:space="preserve">        </w:t>
      </w:r>
      <w:r>
        <w:t>preCalcuLocEstimate</w:t>
      </w:r>
      <w:r>
        <w:rPr>
          <w:lang w:val="en-US"/>
        </w:rPr>
        <w:t>:</w:t>
      </w:r>
    </w:p>
    <w:p w14:paraId="111BEBD7" w14:textId="77777777" w:rsidR="00397E91" w:rsidRDefault="00397E91" w:rsidP="00397E91">
      <w:pPr>
        <w:pStyle w:val="PL"/>
        <w:rPr>
          <w:lang w:val="en-US"/>
        </w:rPr>
      </w:pPr>
      <w:r>
        <w:rPr>
          <w:lang w:val="en-US"/>
        </w:rPr>
        <w:t xml:space="preserve">          $ref: '#/components/schemas/GeographicArea'</w:t>
      </w:r>
    </w:p>
    <w:p w14:paraId="77335C1D" w14:textId="20CC1B6D" w:rsidR="00397E91" w:rsidRDefault="00397E91" w:rsidP="00397E91">
      <w:pPr>
        <w:pStyle w:val="PL"/>
        <w:rPr>
          <w:lang w:val="en-US"/>
        </w:rPr>
      </w:pPr>
      <w:r>
        <w:rPr>
          <w:lang w:val="en-US"/>
        </w:rPr>
        <w:t xml:space="preserve">        timestampOf</w:t>
      </w:r>
      <w:r>
        <w:t>PreCalcuLocEstimate</w:t>
      </w:r>
      <w:r>
        <w:rPr>
          <w:lang w:val="en-US"/>
        </w:rPr>
        <w:t>:</w:t>
      </w:r>
    </w:p>
    <w:p w14:paraId="0861A98B" w14:textId="5D6F110A" w:rsidR="00397E91" w:rsidRDefault="00397E91" w:rsidP="00397E91">
      <w:pPr>
        <w:pStyle w:val="PL"/>
        <w:rPr>
          <w:lang w:val="en-US"/>
        </w:rPr>
      </w:pPr>
      <w:r>
        <w:rPr>
          <w:lang w:val="en-US"/>
        </w:rPr>
        <w:t xml:space="preserve">          $ref: 'TS29571_CommonData.yaml#/components/schemas/DateTime'</w:t>
      </w:r>
    </w:p>
    <w:p w14:paraId="25B1E747" w14:textId="77777777" w:rsidR="00397E91" w:rsidRDefault="00397E91" w:rsidP="00397E91">
      <w:pPr>
        <w:pStyle w:val="PL"/>
        <w:rPr>
          <w:lang w:val="en-US"/>
        </w:rPr>
      </w:pPr>
    </w:p>
    <w:p w14:paraId="350267F5" w14:textId="77777777" w:rsidR="00397E91" w:rsidRDefault="00397E91" w:rsidP="00397E91">
      <w:pPr>
        <w:pStyle w:val="PL"/>
        <w:rPr>
          <w:lang w:val="en-US"/>
        </w:rPr>
      </w:pPr>
      <w:r>
        <w:rPr>
          <w:lang w:val="en-US"/>
        </w:rPr>
        <w:t xml:space="preserve">    </w:t>
      </w:r>
      <w:r>
        <w:t>LocMeasurementResp</w:t>
      </w:r>
      <w:r>
        <w:rPr>
          <w:lang w:val="en-US"/>
        </w:rPr>
        <w:t>:</w:t>
      </w:r>
    </w:p>
    <w:p w14:paraId="385B01B0" w14:textId="77777777" w:rsidR="00397E91" w:rsidRDefault="00397E91" w:rsidP="00397E91">
      <w:pPr>
        <w:pStyle w:val="PL"/>
        <w:rPr>
          <w:lang w:val="en-US"/>
        </w:rPr>
      </w:pPr>
      <w:r>
        <w:rPr>
          <w:lang w:val="en-US"/>
        </w:rPr>
        <w:t xml:space="preserve">      description: </w:t>
      </w:r>
      <w:r>
        <w:t>Location Measurement Response</w:t>
      </w:r>
      <w:r>
        <w:rPr>
          <w:rFonts w:cs="Arial"/>
          <w:szCs w:val="18"/>
        </w:rPr>
        <w:t>.</w:t>
      </w:r>
    </w:p>
    <w:p w14:paraId="165C950E" w14:textId="77777777" w:rsidR="00397E91" w:rsidRDefault="00397E91" w:rsidP="00397E91">
      <w:pPr>
        <w:pStyle w:val="PL"/>
        <w:rPr>
          <w:lang w:val="en-US"/>
        </w:rPr>
      </w:pPr>
      <w:r>
        <w:rPr>
          <w:lang w:val="en-US"/>
        </w:rPr>
        <w:t xml:space="preserve">      type: object</w:t>
      </w:r>
    </w:p>
    <w:p w14:paraId="78CF04F0" w14:textId="77777777" w:rsidR="00397E91" w:rsidRDefault="00397E91" w:rsidP="00397E91">
      <w:pPr>
        <w:pStyle w:val="PL"/>
        <w:rPr>
          <w:lang w:val="en-US"/>
        </w:rPr>
      </w:pPr>
      <w:r>
        <w:rPr>
          <w:lang w:val="en-US"/>
        </w:rPr>
        <w:t xml:space="preserve">      required:</w:t>
      </w:r>
    </w:p>
    <w:p w14:paraId="38FD56A3" w14:textId="4FDC27B1" w:rsidR="00397E91" w:rsidRDefault="00397E91" w:rsidP="00397E91">
      <w:pPr>
        <w:pStyle w:val="PL"/>
        <w:rPr>
          <w:lang w:val="en-US"/>
        </w:rPr>
      </w:pPr>
      <w:r>
        <w:rPr>
          <w:lang w:val="en-US"/>
        </w:rPr>
        <w:t xml:space="preserve">        - </w:t>
      </w:r>
      <w:r>
        <w:rPr>
          <w:lang w:eastAsia="zh-CN"/>
        </w:rPr>
        <w:t>l</w:t>
      </w:r>
      <w:r>
        <w:rPr>
          <w:rFonts w:hint="eastAsia"/>
          <w:lang w:eastAsia="zh-CN"/>
        </w:rPr>
        <w:t>oc</w:t>
      </w:r>
      <w:ins w:id="171" w:author="baixiao" w:date="2024-03-25T14:33:00Z">
        <w:r w:rsidR="008E1313">
          <w:rPr>
            <w:lang w:eastAsia="zh-CN"/>
          </w:rPr>
          <w:t>Info</w:t>
        </w:r>
      </w:ins>
      <w:del w:id="172" w:author="baixiao" w:date="2024-03-25T14:32:00Z">
        <w:r w:rsidDel="008E1313">
          <w:rPr>
            <w:lang w:eastAsia="zh-CN"/>
          </w:rPr>
          <w:delText>Measurements</w:delText>
        </w:r>
      </w:del>
    </w:p>
    <w:p w14:paraId="69F170F9" w14:textId="1F0D42EB" w:rsidR="00397E91" w:rsidDel="008E1313" w:rsidRDefault="00397E91" w:rsidP="00397E91">
      <w:pPr>
        <w:pStyle w:val="PL"/>
        <w:rPr>
          <w:del w:id="173" w:author="baixiao" w:date="2024-03-25T14:32:00Z"/>
          <w:lang w:val="en-US"/>
        </w:rPr>
      </w:pPr>
      <w:del w:id="174" w:author="baixiao" w:date="2024-03-25T14:32:00Z">
        <w:r w:rsidDel="008E1313">
          <w:rPr>
            <w:lang w:val="en-US"/>
          </w:rPr>
          <w:delText xml:space="preserve">        - locationEstimate</w:delText>
        </w:r>
      </w:del>
    </w:p>
    <w:p w14:paraId="6E87DE6A" w14:textId="77777777" w:rsidR="00397E91" w:rsidRDefault="00397E91" w:rsidP="00397E91">
      <w:pPr>
        <w:pStyle w:val="PL"/>
        <w:rPr>
          <w:lang w:val="en-US"/>
        </w:rPr>
      </w:pPr>
      <w:r>
        <w:rPr>
          <w:lang w:val="en-US"/>
        </w:rPr>
        <w:t xml:space="preserve">      properties:</w:t>
      </w:r>
    </w:p>
    <w:p w14:paraId="70C6AB92" w14:textId="618CB275" w:rsidR="0070704F" w:rsidRDefault="00397E91" w:rsidP="0070704F">
      <w:pPr>
        <w:pStyle w:val="PL"/>
        <w:rPr>
          <w:lang w:val="en-US"/>
        </w:rPr>
      </w:pPr>
      <w:r>
        <w:rPr>
          <w:lang w:val="en-US"/>
        </w:rPr>
        <w:t xml:space="preserve">        </w:t>
      </w:r>
      <w:r>
        <w:rPr>
          <w:lang w:eastAsia="zh-CN"/>
        </w:rPr>
        <w:t>l</w:t>
      </w:r>
      <w:r>
        <w:rPr>
          <w:rFonts w:hint="eastAsia"/>
          <w:lang w:eastAsia="zh-CN"/>
        </w:rPr>
        <w:t>oc</w:t>
      </w:r>
      <w:ins w:id="175" w:author="baixiao" w:date="2024-04-01T14:18:00Z">
        <w:r w:rsidR="00A410E5">
          <w:rPr>
            <w:lang w:eastAsia="zh-CN"/>
          </w:rPr>
          <w:t>Info</w:t>
        </w:r>
      </w:ins>
      <w:del w:id="176" w:author="baixiao" w:date="2024-04-01T14:18:00Z">
        <w:r w:rsidDel="00A410E5">
          <w:rPr>
            <w:lang w:eastAsia="zh-CN"/>
          </w:rPr>
          <w:delText>Measurements</w:delText>
        </w:r>
      </w:del>
      <w:r>
        <w:rPr>
          <w:lang w:val="en-US"/>
        </w:rPr>
        <w:t>:</w:t>
      </w:r>
    </w:p>
    <w:p w14:paraId="1277947C" w14:textId="1FB193DF" w:rsidR="0070704F" w:rsidRDefault="00397E91" w:rsidP="00397E91">
      <w:pPr>
        <w:pStyle w:val="PL"/>
        <w:rPr>
          <w:lang w:val="en-US"/>
        </w:rPr>
      </w:pPr>
      <w:r>
        <w:rPr>
          <w:lang w:val="en-US"/>
        </w:rPr>
        <w:t xml:space="preserve">          $ref: '</w:t>
      </w:r>
      <w:ins w:id="177" w:author="CATT" w:date="2024-02-18T09:50:00Z">
        <w:r w:rsidR="00DF250A">
          <w:rPr>
            <w:lang w:val="en-US"/>
          </w:rPr>
          <w:t>TS29571_CommonData.yaml#/components/schemas/</w:t>
        </w:r>
      </w:ins>
      <w:ins w:id="178" w:author="CATT" w:date="2024-02-18T09:51:00Z">
        <w:r w:rsidR="00DF250A">
          <w:rPr>
            <w:lang w:val="en-US"/>
          </w:rPr>
          <w:t>Bytes</w:t>
        </w:r>
      </w:ins>
      <w:del w:id="179" w:author="CATT" w:date="2024-02-18T09:50:00Z">
        <w:r w:rsidDel="00DF250A">
          <w:rPr>
            <w:lang w:val="en-US"/>
          </w:rPr>
          <w:delText>#/components/schemas/</w:delText>
        </w:r>
        <w:r w:rsidDel="00DF250A">
          <w:rPr>
            <w:lang w:eastAsia="zh-CN"/>
          </w:rPr>
          <w:delText>L</w:delText>
        </w:r>
        <w:r w:rsidDel="00DF250A">
          <w:rPr>
            <w:rFonts w:hint="eastAsia"/>
            <w:lang w:eastAsia="zh-CN"/>
          </w:rPr>
          <w:delText>oc</w:delText>
        </w:r>
        <w:r w:rsidDel="00DF250A">
          <w:rPr>
            <w:lang w:eastAsia="zh-CN"/>
          </w:rPr>
          <w:delText>Measurements</w:delText>
        </w:r>
      </w:del>
      <w:r>
        <w:rPr>
          <w:lang w:val="en-US"/>
        </w:rPr>
        <w:t>'</w:t>
      </w:r>
    </w:p>
    <w:p w14:paraId="536BFA2E" w14:textId="46B65F21" w:rsidR="00397E91" w:rsidDel="00D22A50" w:rsidRDefault="00397E91" w:rsidP="00397E91">
      <w:pPr>
        <w:pStyle w:val="PL"/>
        <w:rPr>
          <w:del w:id="180" w:author="baixiao" w:date="2024-03-25T14:30:00Z"/>
          <w:lang w:val="en-US"/>
        </w:rPr>
      </w:pPr>
      <w:del w:id="181" w:author="baixiao" w:date="2024-03-25T14:30:00Z">
        <w:r w:rsidDel="00D22A50">
          <w:rPr>
            <w:lang w:val="en-US"/>
          </w:rPr>
          <w:delText xml:space="preserve">        locationEstimate:</w:delText>
        </w:r>
      </w:del>
    </w:p>
    <w:p w14:paraId="7069A9E0" w14:textId="1E83736A" w:rsidR="00397E91" w:rsidDel="00D22A50" w:rsidRDefault="00397E91" w:rsidP="00397E91">
      <w:pPr>
        <w:pStyle w:val="PL"/>
        <w:rPr>
          <w:del w:id="182" w:author="baixiao" w:date="2024-03-25T14:30:00Z"/>
          <w:lang w:val="en-US"/>
        </w:rPr>
      </w:pPr>
      <w:del w:id="183" w:author="baixiao" w:date="2024-03-25T14:30:00Z">
        <w:r w:rsidDel="00D22A50">
          <w:rPr>
            <w:lang w:val="en-US"/>
          </w:rPr>
          <w:delText xml:space="preserve">          $ref: '#/components/schemas/GeographicArea'</w:delText>
        </w:r>
      </w:del>
    </w:p>
    <w:p w14:paraId="20A6D72F" w14:textId="041C1B33" w:rsidR="00397E91" w:rsidDel="00D22A50" w:rsidRDefault="00397E91" w:rsidP="00397E91">
      <w:pPr>
        <w:pStyle w:val="PL"/>
        <w:rPr>
          <w:del w:id="184" w:author="baixiao" w:date="2024-03-25T14:30:00Z"/>
          <w:lang w:val="en-US"/>
        </w:rPr>
      </w:pPr>
      <w:del w:id="185" w:author="baixiao" w:date="2024-03-25T14:30:00Z">
        <w:r w:rsidDel="00D22A50">
          <w:rPr>
            <w:lang w:val="en-US"/>
          </w:rPr>
          <w:delText xml:space="preserve">        ageOfLocationEstimate:</w:delText>
        </w:r>
      </w:del>
    </w:p>
    <w:p w14:paraId="3B99F3A0" w14:textId="17D70823" w:rsidR="00397E91" w:rsidDel="00D22A50" w:rsidRDefault="00397E91" w:rsidP="00397E91">
      <w:pPr>
        <w:pStyle w:val="PL"/>
        <w:rPr>
          <w:del w:id="186" w:author="baixiao" w:date="2024-03-25T14:30:00Z"/>
          <w:lang w:val="en-US"/>
        </w:rPr>
      </w:pPr>
      <w:del w:id="187" w:author="baixiao" w:date="2024-03-25T14:30:00Z">
        <w:r w:rsidDel="00D22A50">
          <w:rPr>
            <w:lang w:val="en-US"/>
          </w:rPr>
          <w:delText xml:space="preserve">          $ref: '#/components/schemas/AgeOfLocationEstimate'</w:delText>
        </w:r>
      </w:del>
    </w:p>
    <w:p w14:paraId="1C241AE4" w14:textId="0EF6F0CC" w:rsidR="00397E91" w:rsidDel="00D22A50" w:rsidRDefault="00397E91" w:rsidP="00397E91">
      <w:pPr>
        <w:pStyle w:val="PL"/>
        <w:rPr>
          <w:del w:id="188" w:author="baixiao" w:date="2024-03-25T14:30:00Z"/>
          <w:lang w:val="en-US"/>
        </w:rPr>
      </w:pPr>
      <w:del w:id="189" w:author="baixiao" w:date="2024-03-25T14:30:00Z">
        <w:r w:rsidDel="00D22A50">
          <w:rPr>
            <w:lang w:val="en-US"/>
          </w:rPr>
          <w:delText xml:space="preserve">        timestampOfLocationEstimate:</w:delText>
        </w:r>
      </w:del>
    </w:p>
    <w:p w14:paraId="30286788" w14:textId="6054C778" w:rsidR="00397E91" w:rsidDel="00D22A50" w:rsidRDefault="00397E91" w:rsidP="00397E91">
      <w:pPr>
        <w:pStyle w:val="PL"/>
        <w:rPr>
          <w:del w:id="190" w:author="baixiao" w:date="2024-03-25T14:30:00Z"/>
          <w:lang w:val="en-US"/>
        </w:rPr>
      </w:pPr>
      <w:del w:id="191" w:author="baixiao" w:date="2024-03-25T14:30:00Z">
        <w:r w:rsidDel="00D22A50">
          <w:rPr>
            <w:lang w:val="en-US"/>
          </w:rPr>
          <w:delText xml:space="preserve">          $ref: 'TS29571_CommonData.yaml#/components/schemas/DateTime'</w:delText>
        </w:r>
      </w:del>
    </w:p>
    <w:p w14:paraId="1918A9EB" w14:textId="3DABDA01" w:rsidR="00397E91" w:rsidDel="00D22A50" w:rsidRDefault="00397E91" w:rsidP="00397E91">
      <w:pPr>
        <w:pStyle w:val="PL"/>
        <w:rPr>
          <w:del w:id="192" w:author="baixiao" w:date="2024-03-25T14:30:00Z"/>
          <w:lang w:val="en-US"/>
        </w:rPr>
      </w:pPr>
      <w:del w:id="193" w:author="baixiao" w:date="2024-03-25T14:30:00Z">
        <w:r w:rsidDel="00D22A50">
          <w:rPr>
            <w:lang w:val="en-US"/>
          </w:rPr>
          <w:delText xml:space="preserve">        velocityEstimate:</w:delText>
        </w:r>
      </w:del>
    </w:p>
    <w:p w14:paraId="623B6A38" w14:textId="4B358E86" w:rsidR="00397E91" w:rsidDel="00D22A50" w:rsidRDefault="00397E91" w:rsidP="00397E91">
      <w:pPr>
        <w:pStyle w:val="PL"/>
        <w:rPr>
          <w:del w:id="194" w:author="baixiao" w:date="2024-03-25T14:30:00Z"/>
          <w:lang w:val="en-US"/>
        </w:rPr>
      </w:pPr>
      <w:del w:id="195" w:author="baixiao" w:date="2024-03-25T14:30:00Z">
        <w:r w:rsidDel="00D22A50">
          <w:rPr>
            <w:lang w:val="en-US"/>
          </w:rPr>
          <w:delText xml:space="preserve">          $ref: '#/components/schemas/VelocityEstimate'</w:delText>
        </w:r>
      </w:del>
    </w:p>
    <w:p w14:paraId="1C66DBFC" w14:textId="515CDD0E" w:rsidR="00397E91" w:rsidDel="00D22A50" w:rsidRDefault="00397E91" w:rsidP="00397E91">
      <w:pPr>
        <w:pStyle w:val="PL"/>
        <w:rPr>
          <w:del w:id="196" w:author="baixiao" w:date="2024-03-25T14:30:00Z"/>
          <w:lang w:val="en-US"/>
        </w:rPr>
      </w:pPr>
      <w:del w:id="197" w:author="baixiao" w:date="2024-03-25T14:30:00Z">
        <w:r w:rsidDel="00D22A50">
          <w:rPr>
            <w:lang w:val="en-US"/>
          </w:rPr>
          <w:delText xml:space="preserve">        </w:delText>
        </w:r>
        <w:r w:rsidDel="00D22A50">
          <w:rPr>
            <w:lang w:eastAsia="zh-CN"/>
          </w:rPr>
          <w:delText>localLocationEstimate</w:delText>
        </w:r>
        <w:r w:rsidDel="00D22A50">
          <w:rPr>
            <w:lang w:val="en-US"/>
          </w:rPr>
          <w:delText>:</w:delText>
        </w:r>
      </w:del>
    </w:p>
    <w:p w14:paraId="31120CC4" w14:textId="6BF1C91C" w:rsidR="00397E91" w:rsidDel="00D22A50" w:rsidRDefault="00397E91" w:rsidP="00397E91">
      <w:pPr>
        <w:pStyle w:val="PL"/>
        <w:rPr>
          <w:del w:id="198" w:author="baixiao" w:date="2024-03-25T14:30:00Z"/>
          <w:lang w:val="en-US" w:eastAsia="zh-CN"/>
        </w:rPr>
      </w:pPr>
      <w:del w:id="199" w:author="baixiao" w:date="2024-03-25T14:30:00Z">
        <w:r w:rsidDel="00D22A50">
          <w:rPr>
            <w:lang w:val="en-US"/>
          </w:rPr>
          <w:delText xml:space="preserve">          $ref: '#/components/schemas/</w:delText>
        </w:r>
        <w:r w:rsidDel="00D22A50">
          <w:rPr>
            <w:lang w:val="en-US" w:eastAsia="zh-CN"/>
          </w:rPr>
          <w:delText>Local</w:delText>
        </w:r>
        <w:r w:rsidDel="00D22A50">
          <w:rPr>
            <w:lang w:val="en-US"/>
          </w:rPr>
          <w:delText>Area'</w:delText>
        </w:r>
      </w:del>
    </w:p>
    <w:p w14:paraId="1C809A37" w14:textId="17FB1E31" w:rsidR="00397E91" w:rsidRDefault="00397E91" w:rsidP="00397E91">
      <w:pPr>
        <w:pStyle w:val="PL"/>
        <w:rPr>
          <w:lang w:val="en-US"/>
        </w:rPr>
      </w:pPr>
    </w:p>
    <w:p w14:paraId="0CA8EFBF" w14:textId="79F08FC2" w:rsidR="00397E91" w:rsidDel="00DF250A" w:rsidRDefault="00397E91" w:rsidP="00397E91">
      <w:pPr>
        <w:pStyle w:val="PL"/>
        <w:rPr>
          <w:del w:id="200" w:author="CATT" w:date="2024-02-18T09:50:00Z"/>
          <w:lang w:val="en-US"/>
        </w:rPr>
      </w:pPr>
      <w:del w:id="201" w:author="CATT" w:date="2024-02-18T09:50:00Z">
        <w:r w:rsidDel="00DF250A">
          <w:rPr>
            <w:lang w:val="en-US"/>
          </w:rPr>
          <w:delText xml:space="preserve">    </w:delText>
        </w:r>
        <w:r w:rsidDel="00DF250A">
          <w:rPr>
            <w:lang w:eastAsia="zh-CN"/>
          </w:rPr>
          <w:delText>L</w:delText>
        </w:r>
        <w:r w:rsidDel="00DF250A">
          <w:rPr>
            <w:rFonts w:hint="eastAsia"/>
            <w:lang w:eastAsia="zh-CN"/>
          </w:rPr>
          <w:delText>oc</w:delText>
        </w:r>
        <w:r w:rsidDel="00DF250A">
          <w:rPr>
            <w:lang w:eastAsia="zh-CN"/>
          </w:rPr>
          <w:delText>Measurements</w:delText>
        </w:r>
        <w:r w:rsidDel="00DF250A">
          <w:rPr>
            <w:lang w:val="en-US"/>
          </w:rPr>
          <w:delText>:</w:delText>
        </w:r>
      </w:del>
    </w:p>
    <w:p w14:paraId="48023BF7" w14:textId="1830B216" w:rsidR="00397E91" w:rsidDel="00DF250A" w:rsidRDefault="00397E91" w:rsidP="00397E91">
      <w:pPr>
        <w:pStyle w:val="PL"/>
        <w:rPr>
          <w:del w:id="202" w:author="CATT" w:date="2024-02-18T09:50:00Z"/>
          <w:lang w:val="en-US"/>
        </w:rPr>
      </w:pPr>
      <w:del w:id="203" w:author="CATT" w:date="2024-02-18T09:50:00Z">
        <w:r w:rsidDel="00DF250A">
          <w:rPr>
            <w:lang w:val="en-US"/>
          </w:rPr>
          <w:delText xml:space="preserve">      description: PRU </w:delText>
        </w:r>
        <w:r w:rsidDel="00DF250A">
          <w:delText>Location Measurements</w:delText>
        </w:r>
        <w:r w:rsidDel="00DF250A">
          <w:rPr>
            <w:rFonts w:cs="Arial"/>
            <w:szCs w:val="18"/>
          </w:rPr>
          <w:delText>.</w:delText>
        </w:r>
      </w:del>
    </w:p>
    <w:p w14:paraId="18C35ACF" w14:textId="0E461F97" w:rsidR="00397E91" w:rsidDel="00DF250A" w:rsidRDefault="00397E91" w:rsidP="00397E91">
      <w:pPr>
        <w:pStyle w:val="PL"/>
        <w:rPr>
          <w:del w:id="204" w:author="CATT" w:date="2024-02-18T09:50:00Z"/>
          <w:lang w:val="en-US"/>
        </w:rPr>
      </w:pPr>
      <w:del w:id="205" w:author="CATT" w:date="2024-02-18T09:50:00Z">
        <w:r w:rsidDel="00DF250A">
          <w:rPr>
            <w:lang w:val="en-US"/>
          </w:rPr>
          <w:delText xml:space="preserve">      type: object</w:delText>
        </w:r>
      </w:del>
    </w:p>
    <w:p w14:paraId="197F7624" w14:textId="50A6060F" w:rsidR="00397E91" w:rsidDel="00DF250A" w:rsidRDefault="00397E91" w:rsidP="00397E91">
      <w:pPr>
        <w:pStyle w:val="PL"/>
        <w:rPr>
          <w:del w:id="206" w:author="CATT" w:date="2024-02-18T09:50:00Z"/>
          <w:lang w:val="en-US"/>
        </w:rPr>
      </w:pPr>
      <w:del w:id="207" w:author="CATT" w:date="2024-02-18T09:50:00Z">
        <w:r w:rsidDel="00DF250A">
          <w:rPr>
            <w:lang w:val="en-US"/>
          </w:rPr>
          <w:delText xml:space="preserve">      properties:</w:delText>
        </w:r>
      </w:del>
    </w:p>
    <w:p w14:paraId="49E40CBB" w14:textId="26DFC50F" w:rsidR="00397E91" w:rsidDel="00DF250A" w:rsidRDefault="00397E91" w:rsidP="00397E91">
      <w:pPr>
        <w:pStyle w:val="PL"/>
        <w:rPr>
          <w:del w:id="208" w:author="CATT" w:date="2024-02-18T09:50:00Z"/>
          <w:lang w:eastAsia="zh-CN"/>
        </w:rPr>
      </w:pPr>
      <w:del w:id="209" w:author="CATT" w:date="2024-02-18T09:50:00Z">
        <w:r w:rsidDel="00DF250A">
          <w:rPr>
            <w:lang w:eastAsia="zh-CN"/>
          </w:rPr>
          <w:delText xml:space="preserve">        </w:delText>
        </w:r>
        <w:r w:rsidDel="00DF250A">
          <w:delText>rstd:</w:delText>
        </w:r>
      </w:del>
    </w:p>
    <w:p w14:paraId="4CC950FA" w14:textId="5D7623B7" w:rsidR="00397E91" w:rsidDel="00DF250A" w:rsidRDefault="00397E91" w:rsidP="00397E91">
      <w:pPr>
        <w:pStyle w:val="PL"/>
        <w:rPr>
          <w:del w:id="210" w:author="CATT" w:date="2024-02-18T09:50:00Z"/>
          <w:lang w:eastAsia="zh-CN"/>
        </w:rPr>
      </w:pPr>
      <w:del w:id="211" w:author="CATT" w:date="2024-02-18T09:50:00Z">
        <w:r w:rsidDel="00DF250A">
          <w:rPr>
            <w:lang w:eastAsia="zh-CN"/>
          </w:rPr>
          <w:delText xml:space="preserve">          type: integer</w:delText>
        </w:r>
      </w:del>
    </w:p>
    <w:p w14:paraId="7D53A050" w14:textId="0C3A18B3" w:rsidR="00397E91" w:rsidRDefault="00397E91" w:rsidP="009D7FEB">
      <w:pPr>
        <w:rPr>
          <w:noProof/>
        </w:rPr>
      </w:pPr>
    </w:p>
    <w:p w14:paraId="1A03DC2E" w14:textId="77777777" w:rsidR="00397E91" w:rsidRPr="00397E91" w:rsidRDefault="00397E91" w:rsidP="00397E91">
      <w:pPr>
        <w:rPr>
          <w:i/>
          <w:noProof/>
          <w:color w:val="FF0000"/>
        </w:rPr>
      </w:pPr>
      <w:r w:rsidRPr="00397E91">
        <w:rPr>
          <w:i/>
          <w:noProof/>
          <w:color w:val="FF0000"/>
          <w:highlight w:val="yellow"/>
        </w:rPr>
        <w:t>*** Text skipped for clarity***</w:t>
      </w:r>
    </w:p>
    <w:p w14:paraId="2BD2336A" w14:textId="77777777" w:rsidR="00397E91" w:rsidRPr="00A177C0" w:rsidRDefault="00397E91" w:rsidP="009D7FEB">
      <w:pPr>
        <w:rPr>
          <w:noProof/>
        </w:rPr>
      </w:pPr>
    </w:p>
    <w:p w14:paraId="68C9CD36" w14:textId="4F5486E7" w:rsidR="001E41F3" w:rsidRPr="00015AFF" w:rsidRDefault="009D7FEB" w:rsidP="0001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015A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C82DB" w14:textId="77777777" w:rsidR="00D56667" w:rsidRDefault="00D56667">
      <w:r>
        <w:separator/>
      </w:r>
    </w:p>
  </w:endnote>
  <w:endnote w:type="continuationSeparator" w:id="0">
    <w:p w14:paraId="16DFEB79" w14:textId="77777777" w:rsidR="00D56667" w:rsidRDefault="00D5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6737A" w14:textId="77777777" w:rsidR="00D56667" w:rsidRDefault="00D56667">
      <w:r>
        <w:separator/>
      </w:r>
    </w:p>
  </w:footnote>
  <w:footnote w:type="continuationSeparator" w:id="0">
    <w:p w14:paraId="07FFE63B" w14:textId="77777777" w:rsidR="00D56667" w:rsidRDefault="00D56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FF"/>
    <w:rsid w:val="00017971"/>
    <w:rsid w:val="00022E4A"/>
    <w:rsid w:val="0005243A"/>
    <w:rsid w:val="0005682E"/>
    <w:rsid w:val="000756C1"/>
    <w:rsid w:val="000A6394"/>
    <w:rsid w:val="000B7FED"/>
    <w:rsid w:val="000C038A"/>
    <w:rsid w:val="000C6598"/>
    <w:rsid w:val="000C7E2D"/>
    <w:rsid w:val="000D44B3"/>
    <w:rsid w:val="000D6ED8"/>
    <w:rsid w:val="000F02F0"/>
    <w:rsid w:val="00122715"/>
    <w:rsid w:val="00145D43"/>
    <w:rsid w:val="00192C46"/>
    <w:rsid w:val="001A08B3"/>
    <w:rsid w:val="001A7B60"/>
    <w:rsid w:val="001B2363"/>
    <w:rsid w:val="001B52F0"/>
    <w:rsid w:val="001B7A65"/>
    <w:rsid w:val="001E41F3"/>
    <w:rsid w:val="001E56C0"/>
    <w:rsid w:val="001F5B25"/>
    <w:rsid w:val="002032CC"/>
    <w:rsid w:val="0020780B"/>
    <w:rsid w:val="00223A4C"/>
    <w:rsid w:val="0024164E"/>
    <w:rsid w:val="0026004D"/>
    <w:rsid w:val="002640DD"/>
    <w:rsid w:val="00270E83"/>
    <w:rsid w:val="00275D12"/>
    <w:rsid w:val="00284FEB"/>
    <w:rsid w:val="002860C4"/>
    <w:rsid w:val="002A3C1D"/>
    <w:rsid w:val="002A3CCC"/>
    <w:rsid w:val="002B5741"/>
    <w:rsid w:val="002D2017"/>
    <w:rsid w:val="002E472E"/>
    <w:rsid w:val="00305409"/>
    <w:rsid w:val="003609EF"/>
    <w:rsid w:val="0036231A"/>
    <w:rsid w:val="00374DD4"/>
    <w:rsid w:val="00397E91"/>
    <w:rsid w:val="003B4A54"/>
    <w:rsid w:val="003E1A36"/>
    <w:rsid w:val="00410371"/>
    <w:rsid w:val="00412801"/>
    <w:rsid w:val="00422690"/>
    <w:rsid w:val="004242F1"/>
    <w:rsid w:val="00425379"/>
    <w:rsid w:val="00426A0F"/>
    <w:rsid w:val="00430070"/>
    <w:rsid w:val="00467579"/>
    <w:rsid w:val="004779AA"/>
    <w:rsid w:val="004B75B7"/>
    <w:rsid w:val="00511EE6"/>
    <w:rsid w:val="005141D9"/>
    <w:rsid w:val="0051580D"/>
    <w:rsid w:val="005327E7"/>
    <w:rsid w:val="00533CC6"/>
    <w:rsid w:val="00547111"/>
    <w:rsid w:val="00553377"/>
    <w:rsid w:val="0056231D"/>
    <w:rsid w:val="00592956"/>
    <w:rsid w:val="00592D74"/>
    <w:rsid w:val="005B5F99"/>
    <w:rsid w:val="005E2C44"/>
    <w:rsid w:val="00621188"/>
    <w:rsid w:val="006257ED"/>
    <w:rsid w:val="0063111C"/>
    <w:rsid w:val="00645716"/>
    <w:rsid w:val="00653DE4"/>
    <w:rsid w:val="00665C47"/>
    <w:rsid w:val="00673106"/>
    <w:rsid w:val="00695808"/>
    <w:rsid w:val="006B46FB"/>
    <w:rsid w:val="006E21FB"/>
    <w:rsid w:val="006F4128"/>
    <w:rsid w:val="0070704F"/>
    <w:rsid w:val="007516F8"/>
    <w:rsid w:val="0078067A"/>
    <w:rsid w:val="00780B8B"/>
    <w:rsid w:val="00781B31"/>
    <w:rsid w:val="00792342"/>
    <w:rsid w:val="0079335D"/>
    <w:rsid w:val="007977A8"/>
    <w:rsid w:val="007B512A"/>
    <w:rsid w:val="007C2097"/>
    <w:rsid w:val="007D6A07"/>
    <w:rsid w:val="007F7259"/>
    <w:rsid w:val="008040A8"/>
    <w:rsid w:val="008123BE"/>
    <w:rsid w:val="008279FA"/>
    <w:rsid w:val="008626E7"/>
    <w:rsid w:val="00870EE7"/>
    <w:rsid w:val="008863B9"/>
    <w:rsid w:val="008A45A6"/>
    <w:rsid w:val="008D3CCC"/>
    <w:rsid w:val="008E1313"/>
    <w:rsid w:val="008F1EDE"/>
    <w:rsid w:val="008F3789"/>
    <w:rsid w:val="008F686C"/>
    <w:rsid w:val="009148DE"/>
    <w:rsid w:val="009171E2"/>
    <w:rsid w:val="00934C42"/>
    <w:rsid w:val="00934DC9"/>
    <w:rsid w:val="00941E30"/>
    <w:rsid w:val="009777D9"/>
    <w:rsid w:val="00991B88"/>
    <w:rsid w:val="00992AA4"/>
    <w:rsid w:val="009976DF"/>
    <w:rsid w:val="009A5753"/>
    <w:rsid w:val="009A579D"/>
    <w:rsid w:val="009D2F24"/>
    <w:rsid w:val="009D50AD"/>
    <w:rsid w:val="009D7FEB"/>
    <w:rsid w:val="009E3297"/>
    <w:rsid w:val="009F734F"/>
    <w:rsid w:val="00A0321D"/>
    <w:rsid w:val="00A06615"/>
    <w:rsid w:val="00A246B6"/>
    <w:rsid w:val="00A410E5"/>
    <w:rsid w:val="00A47E70"/>
    <w:rsid w:val="00A50CF0"/>
    <w:rsid w:val="00A7671C"/>
    <w:rsid w:val="00AA2CBC"/>
    <w:rsid w:val="00AC5820"/>
    <w:rsid w:val="00AD1CD8"/>
    <w:rsid w:val="00AD703C"/>
    <w:rsid w:val="00B258BB"/>
    <w:rsid w:val="00B60C04"/>
    <w:rsid w:val="00B60C8F"/>
    <w:rsid w:val="00B67B97"/>
    <w:rsid w:val="00B968C8"/>
    <w:rsid w:val="00BA3EC5"/>
    <w:rsid w:val="00BA51D9"/>
    <w:rsid w:val="00BB5DFC"/>
    <w:rsid w:val="00BD279D"/>
    <w:rsid w:val="00BD6BB8"/>
    <w:rsid w:val="00BF6D36"/>
    <w:rsid w:val="00C341C0"/>
    <w:rsid w:val="00C66BA2"/>
    <w:rsid w:val="00C71B17"/>
    <w:rsid w:val="00C870F6"/>
    <w:rsid w:val="00C90231"/>
    <w:rsid w:val="00C90AFA"/>
    <w:rsid w:val="00C95985"/>
    <w:rsid w:val="00CA138F"/>
    <w:rsid w:val="00CB3263"/>
    <w:rsid w:val="00CC5026"/>
    <w:rsid w:val="00CC68D0"/>
    <w:rsid w:val="00CE5050"/>
    <w:rsid w:val="00CF1732"/>
    <w:rsid w:val="00D03F9A"/>
    <w:rsid w:val="00D06D51"/>
    <w:rsid w:val="00D11EEB"/>
    <w:rsid w:val="00D22A50"/>
    <w:rsid w:val="00D24991"/>
    <w:rsid w:val="00D50255"/>
    <w:rsid w:val="00D56667"/>
    <w:rsid w:val="00D66520"/>
    <w:rsid w:val="00D84AE9"/>
    <w:rsid w:val="00DE34CF"/>
    <w:rsid w:val="00DF250A"/>
    <w:rsid w:val="00E02D9F"/>
    <w:rsid w:val="00E13F3D"/>
    <w:rsid w:val="00E16F07"/>
    <w:rsid w:val="00E30B59"/>
    <w:rsid w:val="00E34898"/>
    <w:rsid w:val="00E40877"/>
    <w:rsid w:val="00E42DF6"/>
    <w:rsid w:val="00E7737C"/>
    <w:rsid w:val="00EB09B7"/>
    <w:rsid w:val="00EC79FD"/>
    <w:rsid w:val="00EE7D7C"/>
    <w:rsid w:val="00EF41C5"/>
    <w:rsid w:val="00F07FEB"/>
    <w:rsid w:val="00F12EB1"/>
    <w:rsid w:val="00F25D98"/>
    <w:rsid w:val="00F300FB"/>
    <w:rsid w:val="00F3379F"/>
    <w:rsid w:val="00F766EB"/>
    <w:rsid w:val="00F96C25"/>
    <w:rsid w:val="00FB04F3"/>
    <w:rsid w:val="00FB6386"/>
    <w:rsid w:val="00FB7745"/>
    <w:rsid w:val="00FC7121"/>
    <w:rsid w:val="00FD057B"/>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80B8B"/>
    <w:rPr>
      <w:rFonts w:ascii="Times New Roman" w:hAnsi="Times New Roman"/>
      <w:lang w:val="en-GB" w:eastAsia="en-US"/>
    </w:rPr>
  </w:style>
  <w:style w:type="character" w:customStyle="1" w:styleId="TALChar">
    <w:name w:val="TAL Char"/>
    <w:link w:val="TAL"/>
    <w:qFormat/>
    <w:rsid w:val="00780B8B"/>
    <w:rPr>
      <w:rFonts w:ascii="Arial" w:hAnsi="Arial"/>
      <w:sz w:val="18"/>
      <w:lang w:val="en-GB" w:eastAsia="en-US"/>
    </w:rPr>
  </w:style>
  <w:style w:type="character" w:customStyle="1" w:styleId="TACChar">
    <w:name w:val="TAC Char"/>
    <w:link w:val="TAC"/>
    <w:qFormat/>
    <w:rsid w:val="00780B8B"/>
    <w:rPr>
      <w:rFonts w:ascii="Arial" w:hAnsi="Arial"/>
      <w:sz w:val="18"/>
      <w:lang w:val="en-GB" w:eastAsia="en-US"/>
    </w:rPr>
  </w:style>
  <w:style w:type="character" w:customStyle="1" w:styleId="THChar">
    <w:name w:val="TH Char"/>
    <w:link w:val="TH"/>
    <w:qFormat/>
    <w:locked/>
    <w:rsid w:val="00780B8B"/>
    <w:rPr>
      <w:rFonts w:ascii="Arial" w:hAnsi="Arial"/>
      <w:b/>
      <w:lang w:val="en-GB" w:eastAsia="en-US"/>
    </w:rPr>
  </w:style>
  <w:style w:type="character" w:customStyle="1" w:styleId="TAHChar">
    <w:name w:val="TAH Char"/>
    <w:link w:val="TAH"/>
    <w:qFormat/>
    <w:locked/>
    <w:rsid w:val="00780B8B"/>
    <w:rPr>
      <w:rFonts w:ascii="Arial" w:hAnsi="Arial"/>
      <w:b/>
      <w:sz w:val="18"/>
      <w:lang w:val="en-GB" w:eastAsia="en-US"/>
    </w:rPr>
  </w:style>
  <w:style w:type="character" w:customStyle="1" w:styleId="EditorsNoteChar">
    <w:name w:val="Editor's Note Char"/>
    <w:aliases w:val="EN Char"/>
    <w:link w:val="EditorsNote"/>
    <w:qFormat/>
    <w:locked/>
    <w:rsid w:val="00780B8B"/>
    <w:rPr>
      <w:rFonts w:ascii="Times New Roman" w:hAnsi="Times New Roman"/>
      <w:color w:val="FF0000"/>
      <w:lang w:val="en-GB" w:eastAsia="en-US"/>
    </w:rPr>
  </w:style>
  <w:style w:type="character" w:customStyle="1" w:styleId="TANChar">
    <w:name w:val="TAN Char"/>
    <w:link w:val="TAN"/>
    <w:qFormat/>
    <w:locked/>
    <w:rsid w:val="00FD057B"/>
    <w:rPr>
      <w:rFonts w:ascii="Arial" w:hAnsi="Arial"/>
      <w:sz w:val="18"/>
      <w:lang w:val="en-GB" w:eastAsia="en-US"/>
    </w:rPr>
  </w:style>
  <w:style w:type="character" w:customStyle="1" w:styleId="PLChar">
    <w:name w:val="PL Char"/>
    <w:link w:val="PL"/>
    <w:qFormat/>
    <w:locked/>
    <w:rsid w:val="00397E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D58D0-2C90-4850-8EEE-BE5BB10EF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2994</TotalTime>
  <Pages>9</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92</cp:revision>
  <cp:lastPrinted>1899-12-31T23:00:00Z</cp:lastPrinted>
  <dcterms:created xsi:type="dcterms:W3CDTF">2020-02-03T08:32:00Z</dcterms:created>
  <dcterms:modified xsi:type="dcterms:W3CDTF">2024-04-05T03:00:00Z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